
<file path=[Content_Types].xml><?xml version="1.0" encoding="utf-8"?>
<Types xmlns="http://schemas.openxmlformats.org/package/2006/content-types">
  <Default Extension="tmp"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C48" w:rsidRPr="00F91637" w:rsidRDefault="00052C48" w:rsidP="00052C48">
      <w:pPr>
        <w:spacing w:after="0" w:line="240" w:lineRule="auto"/>
        <w:jc w:val="both"/>
        <w:rPr>
          <w:rFonts w:ascii="Times New Roman" w:hAnsi="Times New Roman"/>
          <w:sz w:val="20"/>
          <w:lang w:val="pt-PT"/>
        </w:rPr>
      </w:pPr>
      <w:proofErr w:type="gramStart"/>
      <w:r w:rsidRPr="00F91637">
        <w:rPr>
          <w:rFonts w:ascii="Times New Roman" w:hAnsi="Times New Roman"/>
          <w:sz w:val="20"/>
          <w:lang w:val="pt-PT"/>
        </w:rPr>
        <w:t>verdade</w:t>
      </w:r>
      <w:proofErr w:type="gramEnd"/>
      <w:r w:rsidRPr="00F91637">
        <w:rPr>
          <w:rFonts w:ascii="Times New Roman" w:hAnsi="Times New Roman"/>
          <w:sz w:val="20"/>
          <w:lang w:val="pt-PT"/>
        </w:rPr>
        <w:t xml:space="preserve"> em casa é sempre misericordioso e tolerante, porque se enxerga.</w:t>
      </w:r>
    </w:p>
    <w:p w:rsidR="00052C48" w:rsidRPr="00F91637" w:rsidRDefault="00052C48" w:rsidP="00052C48">
      <w:pPr>
        <w:spacing w:after="0" w:line="240" w:lineRule="auto"/>
        <w:ind w:firstLine="284"/>
        <w:jc w:val="both"/>
        <w:rPr>
          <w:rFonts w:ascii="Times New Roman" w:hAnsi="Times New Roman"/>
          <w:sz w:val="20"/>
          <w:lang w:val="pt-PT"/>
        </w:rPr>
      </w:pPr>
      <w:r w:rsidRPr="00F91637">
        <w:rPr>
          <w:rFonts w:ascii="Times New Roman" w:hAnsi="Times New Roman"/>
          <w:sz w:val="20"/>
          <w:lang w:val="pt-PT"/>
        </w:rPr>
        <w:t>Mais uma forma muito frequente de julgamento no meio dos crentes é o que chamamos de teologia torta. Pensamentos do tipo “amigos de Jó” nos levam a críticas injustas, como dizer que “só quem é pecador pode sofrer tanto assim”. Ou ainda a opinião dos bárbaros sobre Paulo, mostrada no livro de Atos</w:t>
      </w:r>
      <w:r>
        <w:rPr>
          <w:rFonts w:ascii="Times New Roman" w:hAnsi="Times New Roman"/>
          <w:sz w:val="20"/>
          <w:lang w:val="pt-PT"/>
        </w:rPr>
        <w:t xml:space="preserve"> 28.4.</w:t>
      </w:r>
    </w:p>
    <w:p w:rsidR="00052C48" w:rsidRPr="00F91637" w:rsidRDefault="00052C48" w:rsidP="00052C48">
      <w:pPr>
        <w:spacing w:after="0" w:line="240" w:lineRule="auto"/>
        <w:ind w:firstLine="284"/>
        <w:jc w:val="both"/>
        <w:rPr>
          <w:rFonts w:ascii="Times New Roman" w:hAnsi="Times New Roman"/>
          <w:sz w:val="20"/>
          <w:lang w:val="pt-PT"/>
        </w:rPr>
      </w:pPr>
      <w:r w:rsidRPr="00F91637">
        <w:rPr>
          <w:rFonts w:ascii="Times New Roman" w:hAnsi="Times New Roman"/>
          <w:sz w:val="20"/>
          <w:lang w:val="pt-PT"/>
        </w:rPr>
        <w:t>É triste que muitas pessoas sejam julgadas como pecadoras porque passam por lutas e tribulações. Em muitos meios evangélicos, se alguém fica desempregado, logo é julgado como um infiel que não dá o dízimo. Esse é o julgamento maligno e cruel que o Senhor condena.</w:t>
      </w:r>
    </w:p>
    <w:p w:rsidR="00052C48" w:rsidRPr="00F91637" w:rsidRDefault="00052C48" w:rsidP="00052C48">
      <w:pPr>
        <w:spacing w:after="0" w:line="240" w:lineRule="auto"/>
        <w:ind w:firstLine="284"/>
        <w:jc w:val="both"/>
        <w:rPr>
          <w:rFonts w:ascii="Times New Roman" w:hAnsi="Times New Roman"/>
          <w:sz w:val="20"/>
          <w:lang w:val="pt-PT"/>
        </w:rPr>
      </w:pPr>
      <w:r w:rsidRPr="00F91637">
        <w:rPr>
          <w:rFonts w:ascii="Times New Roman" w:hAnsi="Times New Roman"/>
          <w:sz w:val="20"/>
          <w:lang w:val="pt-PT"/>
        </w:rPr>
        <w:t xml:space="preserve">Em João 7.24 Jesus esclarece a </w:t>
      </w:r>
      <w:r w:rsidRPr="00350B98">
        <w:rPr>
          <w:rFonts w:ascii="Times New Roman" w:hAnsi="Times New Roman"/>
          <w:sz w:val="20"/>
          <w:lang w:val="pt-PT"/>
        </w:rPr>
        <w:t>ordem</w:t>
      </w:r>
      <w:r w:rsidRPr="00F91637">
        <w:rPr>
          <w:rFonts w:ascii="Times New Roman" w:hAnsi="Times New Roman"/>
          <w:sz w:val="20"/>
          <w:lang w:val="pt-PT"/>
        </w:rPr>
        <w:t xml:space="preserve"> de não julgar mostrando que não devemos fazê-lo segundo a aparência, mas podemos julgar segundo a reta justiça.</w:t>
      </w:r>
    </w:p>
    <w:p w:rsidR="00052C48" w:rsidRPr="00F91637" w:rsidRDefault="00052C48" w:rsidP="00052C48">
      <w:pPr>
        <w:spacing w:after="0" w:line="240" w:lineRule="auto"/>
        <w:ind w:firstLine="284"/>
        <w:jc w:val="both"/>
        <w:rPr>
          <w:rFonts w:ascii="Times New Roman" w:hAnsi="Times New Roman"/>
          <w:sz w:val="20"/>
          <w:lang w:val="pt-PT"/>
        </w:rPr>
      </w:pPr>
      <w:r w:rsidRPr="00F91637">
        <w:rPr>
          <w:rFonts w:ascii="Times New Roman" w:hAnsi="Times New Roman"/>
          <w:sz w:val="20"/>
          <w:lang w:val="pt-PT"/>
        </w:rPr>
        <w:t>Por fim, a principal de todas as causas é a falta de amor. Quem ama procura enxergar o melhor no outro. Certamente, jamais falamos mal de alguém por quem estamos orando</w:t>
      </w:r>
      <w:r>
        <w:rPr>
          <w:rFonts w:ascii="Times New Roman" w:hAnsi="Times New Roman"/>
          <w:sz w:val="20"/>
          <w:lang w:val="pt-PT"/>
        </w:rPr>
        <w:t xml:space="preserve"> (I </w:t>
      </w:r>
      <w:proofErr w:type="gramStart"/>
      <w:r>
        <w:rPr>
          <w:rFonts w:ascii="Times New Roman" w:hAnsi="Times New Roman"/>
          <w:sz w:val="20"/>
          <w:lang w:val="pt-PT"/>
        </w:rPr>
        <w:t>Pe</w:t>
      </w:r>
      <w:proofErr w:type="gramEnd"/>
      <w:r>
        <w:rPr>
          <w:rFonts w:ascii="Times New Roman" w:hAnsi="Times New Roman"/>
          <w:sz w:val="20"/>
          <w:lang w:val="pt-PT"/>
        </w:rPr>
        <w:t>. 4.8)</w:t>
      </w:r>
      <w:r w:rsidRPr="00F91637">
        <w:rPr>
          <w:rFonts w:ascii="Times New Roman" w:hAnsi="Times New Roman"/>
          <w:sz w:val="20"/>
          <w:lang w:val="pt-PT"/>
        </w:rPr>
        <w:t>.</w:t>
      </w:r>
    </w:p>
    <w:p w:rsidR="00052C48" w:rsidRPr="001537B0" w:rsidRDefault="00052C48" w:rsidP="00052C48">
      <w:pPr>
        <w:spacing w:after="0" w:line="240" w:lineRule="auto"/>
        <w:jc w:val="both"/>
        <w:rPr>
          <w:rFonts w:ascii="Times New Roman" w:hAnsi="Times New Roman"/>
          <w:b/>
          <w:sz w:val="20"/>
          <w:u w:val="single"/>
          <w:lang w:val="pt-PT"/>
        </w:rPr>
      </w:pPr>
      <w:r w:rsidRPr="001537B0">
        <w:rPr>
          <w:rFonts w:ascii="Times New Roman" w:hAnsi="Times New Roman"/>
          <w:b/>
          <w:sz w:val="20"/>
          <w:u w:val="single"/>
          <w:lang w:val="pt-PT"/>
        </w:rPr>
        <w:t>2. NÃO DEIS PÉROLAS A PORCOS (V. 6)</w:t>
      </w:r>
    </w:p>
    <w:p w:rsidR="00052C48" w:rsidRPr="00350B98" w:rsidRDefault="00052C48" w:rsidP="00052C48">
      <w:pPr>
        <w:pStyle w:val="Textodocorpo70"/>
        <w:shd w:val="clear" w:color="auto" w:fill="auto"/>
        <w:spacing w:before="0" w:after="0" w:line="160" w:lineRule="exact"/>
        <w:jc w:val="both"/>
        <w:rPr>
          <w:rFonts w:ascii="Times New Roman" w:hAnsi="Times New Roman" w:cs="Times New Roman"/>
          <w:b/>
          <w:sz w:val="20"/>
          <w:szCs w:val="20"/>
        </w:rPr>
      </w:pPr>
      <w:proofErr w:type="gramStart"/>
      <w:r w:rsidRPr="00350B98">
        <w:rPr>
          <w:rStyle w:val="Textodocorpo7Versalete"/>
          <w:rFonts w:ascii="Times New Roman" w:hAnsi="Times New Roman" w:cs="Times New Roman"/>
          <w:b/>
          <w:sz w:val="20"/>
          <w:szCs w:val="20"/>
        </w:rPr>
        <w:t>a.</w:t>
      </w:r>
      <w:proofErr w:type="gramEnd"/>
      <w:r w:rsidRPr="00350B98">
        <w:rPr>
          <w:rStyle w:val="Textodocorpo7Versalete"/>
          <w:rFonts w:ascii="Times New Roman" w:hAnsi="Times New Roman" w:cs="Times New Roman"/>
          <w:b/>
          <w:sz w:val="20"/>
          <w:szCs w:val="20"/>
        </w:rPr>
        <w:t xml:space="preserve"> Quem são os cães e porcos?</w:t>
      </w:r>
    </w:p>
    <w:p w:rsidR="00052C48" w:rsidRPr="00F91637" w:rsidRDefault="00052C48" w:rsidP="00052C48">
      <w:pPr>
        <w:spacing w:after="0" w:line="240" w:lineRule="auto"/>
        <w:ind w:firstLine="284"/>
        <w:jc w:val="both"/>
        <w:rPr>
          <w:rFonts w:ascii="Times New Roman" w:hAnsi="Times New Roman"/>
          <w:sz w:val="20"/>
          <w:lang w:val="pt-PT"/>
        </w:rPr>
      </w:pPr>
      <w:r w:rsidRPr="00F91637">
        <w:rPr>
          <w:rFonts w:ascii="Times New Roman" w:hAnsi="Times New Roman"/>
          <w:sz w:val="20"/>
          <w:lang w:val="pt-PT"/>
        </w:rPr>
        <w:t>Na Palavra de Deus, cães e porcos são animais imundos e, neste texto, simbolizam aquelas pessoas mencionadas na segunda epístola de Pedro: elas conhecem o evangelho, mas não são salvas</w:t>
      </w:r>
      <w:r>
        <w:rPr>
          <w:rFonts w:ascii="Times New Roman" w:hAnsi="Times New Roman"/>
          <w:sz w:val="20"/>
          <w:lang w:val="pt-PT"/>
        </w:rPr>
        <w:t xml:space="preserve"> (</w:t>
      </w:r>
      <w:proofErr w:type="gramStart"/>
      <w:r>
        <w:rPr>
          <w:rFonts w:ascii="Times New Roman" w:hAnsi="Times New Roman"/>
          <w:sz w:val="20"/>
          <w:lang w:val="pt-PT"/>
        </w:rPr>
        <w:t>2</w:t>
      </w:r>
      <w:proofErr w:type="gramEnd"/>
      <w:r>
        <w:rPr>
          <w:rFonts w:ascii="Times New Roman" w:hAnsi="Times New Roman"/>
          <w:sz w:val="20"/>
          <w:lang w:val="pt-PT"/>
        </w:rPr>
        <w:t xml:space="preserve"> Pe. 2.21,22)</w:t>
      </w:r>
      <w:r w:rsidRPr="00F91637">
        <w:rPr>
          <w:rFonts w:ascii="Times New Roman" w:hAnsi="Times New Roman"/>
          <w:sz w:val="20"/>
          <w:lang w:val="pt-PT"/>
        </w:rPr>
        <w:t xml:space="preserve">. </w:t>
      </w:r>
    </w:p>
    <w:p w:rsidR="00052C48" w:rsidRPr="00F91637" w:rsidRDefault="00052C48" w:rsidP="00052C48">
      <w:pPr>
        <w:spacing w:after="0" w:line="240" w:lineRule="auto"/>
        <w:ind w:firstLine="284"/>
        <w:jc w:val="both"/>
        <w:rPr>
          <w:rFonts w:ascii="Times New Roman" w:hAnsi="Times New Roman"/>
          <w:sz w:val="20"/>
          <w:lang w:val="pt-PT"/>
        </w:rPr>
      </w:pPr>
      <w:r w:rsidRPr="00F91637">
        <w:rPr>
          <w:rFonts w:ascii="Times New Roman" w:hAnsi="Times New Roman"/>
          <w:sz w:val="20"/>
          <w:lang w:val="pt-PT"/>
        </w:rPr>
        <w:t>Cães apontam para aqueles que conhecem a doutrina, mas não possuem a realidade</w:t>
      </w:r>
      <w:r>
        <w:rPr>
          <w:rFonts w:ascii="Times New Roman" w:hAnsi="Times New Roman"/>
          <w:sz w:val="20"/>
          <w:lang w:val="pt-PT"/>
        </w:rPr>
        <w:t xml:space="preserve"> (Fp. 3.2; Ap. 22.15)</w:t>
      </w:r>
      <w:r w:rsidRPr="00F91637">
        <w:rPr>
          <w:rFonts w:ascii="Times New Roman" w:hAnsi="Times New Roman"/>
          <w:sz w:val="20"/>
          <w:lang w:val="pt-PT"/>
        </w:rPr>
        <w:t>.</w:t>
      </w:r>
    </w:p>
    <w:p w:rsidR="00052C48" w:rsidRPr="00350B98" w:rsidRDefault="00052C48" w:rsidP="00052C48">
      <w:pPr>
        <w:pStyle w:val="Textodocorpo70"/>
        <w:shd w:val="clear" w:color="auto" w:fill="auto"/>
        <w:spacing w:before="0" w:after="0" w:line="160" w:lineRule="exact"/>
        <w:rPr>
          <w:rFonts w:ascii="Times New Roman" w:hAnsi="Times New Roman" w:cs="Times New Roman"/>
          <w:b/>
          <w:sz w:val="20"/>
          <w:szCs w:val="20"/>
        </w:rPr>
      </w:pPr>
      <w:r w:rsidRPr="00350B98">
        <w:rPr>
          <w:rFonts w:ascii="Times New Roman" w:hAnsi="Times New Roman" w:cs="Times New Roman"/>
          <w:b/>
          <w:sz w:val="20"/>
          <w:szCs w:val="20"/>
        </w:rPr>
        <w:t>B. O QUE SÁO AS PÉROLAS?</w:t>
      </w:r>
    </w:p>
    <w:p w:rsidR="00052C48" w:rsidRDefault="00052C48" w:rsidP="00052C48">
      <w:pPr>
        <w:spacing w:after="0" w:line="240" w:lineRule="auto"/>
        <w:ind w:firstLine="284"/>
        <w:jc w:val="both"/>
        <w:rPr>
          <w:rFonts w:ascii="Times New Roman" w:hAnsi="Times New Roman"/>
          <w:sz w:val="20"/>
        </w:rPr>
      </w:pPr>
      <w:r w:rsidRPr="00052C48">
        <w:rPr>
          <w:rFonts w:ascii="Times New Roman" w:hAnsi="Times New Roman"/>
          <w:sz w:val="20"/>
        </w:rPr>
        <w:t xml:space="preserve">As pérolas são nossas experiências espirituais e apontam para o que Deus tem feito em nossa vida. </w:t>
      </w:r>
    </w:p>
    <w:p w:rsidR="00052C48" w:rsidRPr="00052C48" w:rsidRDefault="00052C48" w:rsidP="00052C48">
      <w:pPr>
        <w:spacing w:after="0" w:line="240" w:lineRule="auto"/>
        <w:ind w:firstLine="284"/>
        <w:jc w:val="both"/>
        <w:rPr>
          <w:rFonts w:ascii="Times New Roman" w:hAnsi="Times New Roman"/>
          <w:sz w:val="20"/>
        </w:rPr>
      </w:pPr>
      <w:r>
        <w:rPr>
          <w:rFonts w:ascii="Times New Roman" w:hAnsi="Times New Roman"/>
          <w:sz w:val="20"/>
        </w:rPr>
        <w:t>D</w:t>
      </w:r>
      <w:r w:rsidRPr="00052C48">
        <w:rPr>
          <w:rFonts w:ascii="Times New Roman" w:hAnsi="Times New Roman"/>
          <w:sz w:val="20"/>
        </w:rPr>
        <w:t>e acordo com o contexto, as pérolas são também críticas apropriadas que fazemos visando o bem.</w:t>
      </w:r>
    </w:p>
    <w:p w:rsidR="00052C48" w:rsidRPr="00350B98" w:rsidRDefault="00052C48" w:rsidP="00052C48">
      <w:pPr>
        <w:spacing w:after="0" w:line="240" w:lineRule="auto"/>
        <w:ind w:firstLine="284"/>
        <w:jc w:val="both"/>
        <w:rPr>
          <w:rFonts w:ascii="Times New Roman" w:hAnsi="Times New Roman"/>
          <w:sz w:val="20"/>
          <w:lang w:val="pt-PT"/>
        </w:rPr>
      </w:pPr>
    </w:p>
    <w:p w:rsidR="00052C48" w:rsidRPr="00E96641" w:rsidRDefault="00052C48" w:rsidP="00052C48">
      <w:pPr>
        <w:widowControl w:val="0"/>
        <w:spacing w:after="0" w:line="240" w:lineRule="auto"/>
        <w:jc w:val="both"/>
        <w:rPr>
          <w:rFonts w:ascii="Times New Roman" w:hAnsi="Times New Roman"/>
          <w:b/>
          <w:szCs w:val="22"/>
          <w:lang w:val="pt-PT"/>
        </w:rPr>
      </w:pPr>
      <w:r w:rsidRPr="00E96641">
        <w:rPr>
          <w:rFonts w:ascii="Times New Roman" w:hAnsi="Times New Roman"/>
          <w:b/>
          <w:szCs w:val="22"/>
        </w:rPr>
        <w:t>Do livro “21 DIAS COM JESUS NO MONTE” de Aluízio A. Silva (Pastor da Igreja Videira).</w:t>
      </w:r>
    </w:p>
    <w:p w:rsidR="00C36490" w:rsidRPr="00052C48" w:rsidRDefault="00C36490" w:rsidP="00052C48">
      <w:pPr>
        <w:spacing w:after="0" w:line="276" w:lineRule="auto"/>
        <w:jc w:val="both"/>
        <w:outlineLvl w:val="1"/>
        <w:rPr>
          <w:rFonts w:ascii="Lucida Console" w:hAnsi="Lucida Console" w:cs="Arial"/>
          <w:sz w:val="20"/>
        </w:rPr>
      </w:pPr>
    </w:p>
    <w:p w:rsidR="00C36490" w:rsidRDefault="00C36490" w:rsidP="00C36490">
      <w:pPr>
        <w:pStyle w:val="Corpodetexto"/>
        <w:spacing w:after="0"/>
        <w:jc w:val="center"/>
        <w:rPr>
          <w:rFonts w:ascii="Lucida Console" w:hAnsi="Lucida Console" w:cs="Arial"/>
          <w:sz w:val="20"/>
        </w:rPr>
      </w:pPr>
    </w:p>
    <w:p w:rsidR="00C36490" w:rsidRDefault="00C36490" w:rsidP="00C36490">
      <w:pPr>
        <w:pStyle w:val="Corpodetexto"/>
        <w:spacing w:after="0"/>
        <w:jc w:val="center"/>
        <w:rPr>
          <w:rFonts w:ascii="Lucida Console" w:hAnsi="Lucida Console" w:cs="Arial"/>
          <w:sz w:val="20"/>
        </w:rPr>
      </w:pPr>
    </w:p>
    <w:p w:rsidR="00915CE0" w:rsidRDefault="00915CE0" w:rsidP="00C36490">
      <w:pPr>
        <w:pStyle w:val="Corpodetexto"/>
        <w:spacing w:after="0"/>
        <w:jc w:val="center"/>
        <w:rPr>
          <w:rFonts w:ascii="Lucida Console" w:hAnsi="Lucida Console" w:cs="Arial"/>
          <w:sz w:val="20"/>
        </w:rPr>
      </w:pPr>
    </w:p>
    <w:p w:rsidR="00C36490" w:rsidRDefault="00C36490" w:rsidP="00C36490">
      <w:pPr>
        <w:pStyle w:val="Corpodetexto"/>
        <w:spacing w:after="0"/>
        <w:jc w:val="center"/>
        <w:rPr>
          <w:rFonts w:ascii="Lucida Console" w:hAnsi="Lucida Console" w:cs="Arial"/>
          <w:sz w:val="20"/>
        </w:rPr>
      </w:pPr>
    </w:p>
    <w:p w:rsidR="00052C48" w:rsidRDefault="00052C48" w:rsidP="00C36490">
      <w:pPr>
        <w:pStyle w:val="Corpodetexto"/>
        <w:spacing w:after="0"/>
        <w:jc w:val="center"/>
        <w:rPr>
          <w:rFonts w:ascii="Lucida Console" w:hAnsi="Lucida Console" w:cs="Arial"/>
          <w:sz w:val="20"/>
        </w:rPr>
      </w:pPr>
    </w:p>
    <w:p w:rsidR="00D97D83" w:rsidRPr="0050471D" w:rsidRDefault="00D97D83" w:rsidP="00D97D83">
      <w:pPr>
        <w:pStyle w:val="Corpodetexto"/>
        <w:spacing w:after="0" w:line="240" w:lineRule="auto"/>
        <w:jc w:val="center"/>
        <w:rPr>
          <w:rFonts w:ascii="Arial Black" w:hAnsi="Arial Black"/>
          <w:b/>
          <w:i/>
          <w:color w:val="FF0000"/>
          <w:sz w:val="36"/>
          <w:szCs w:val="36"/>
        </w:rPr>
      </w:pPr>
      <w:bookmarkStart w:id="0" w:name="OLE_LINK1"/>
      <w:r w:rsidRPr="0050471D">
        <w:rPr>
          <w:rFonts w:ascii="Arial Black" w:hAnsi="Arial Black"/>
          <w:b/>
          <w:i/>
          <w:color w:val="FF0000"/>
          <w:sz w:val="36"/>
          <w:szCs w:val="36"/>
        </w:rPr>
        <w:lastRenderedPageBreak/>
        <w:t>CAPELA CARISMÁTICA</w:t>
      </w:r>
    </w:p>
    <w:p w:rsidR="00D97D83" w:rsidRDefault="00D97D83" w:rsidP="00D97D83">
      <w:pPr>
        <w:pStyle w:val="Corpodetexto"/>
        <w:spacing w:after="0" w:line="240" w:lineRule="auto"/>
        <w:jc w:val="center"/>
        <w:rPr>
          <w:rFonts w:ascii="Arial" w:hAnsi="Arial" w:cs="Arial"/>
          <w:b/>
          <w:color w:val="002060"/>
          <w:sz w:val="19"/>
          <w:szCs w:val="19"/>
        </w:rPr>
      </w:pPr>
      <w:r w:rsidRPr="0050471D">
        <w:rPr>
          <w:rFonts w:ascii="Arial" w:hAnsi="Arial" w:cs="Arial"/>
          <w:b/>
          <w:color w:val="002060"/>
          <w:sz w:val="19"/>
          <w:szCs w:val="19"/>
        </w:rPr>
        <w:t>IGREJA DE DEUS PENTECOSTAL DO BRASIL/AM</w:t>
      </w:r>
    </w:p>
    <w:p w:rsidR="00D97D83" w:rsidRPr="00CA503E" w:rsidRDefault="00D97D83" w:rsidP="00D97D83">
      <w:pPr>
        <w:pStyle w:val="Corpodetexto"/>
        <w:spacing w:after="0" w:line="240" w:lineRule="auto"/>
        <w:jc w:val="center"/>
        <w:rPr>
          <w:rFonts w:ascii="Arial" w:hAnsi="Arial" w:cs="Arial"/>
          <w:color w:val="002060"/>
          <w:sz w:val="16"/>
          <w:szCs w:val="16"/>
        </w:rPr>
      </w:pPr>
      <w:r w:rsidRPr="00CA503E">
        <w:rPr>
          <w:rFonts w:ascii="Arial" w:hAnsi="Arial" w:cs="Arial"/>
          <w:color w:val="002060"/>
          <w:sz w:val="16"/>
          <w:szCs w:val="16"/>
        </w:rPr>
        <w:t xml:space="preserve">Rua </w:t>
      </w:r>
      <w:proofErr w:type="spellStart"/>
      <w:r w:rsidRPr="00CA503E">
        <w:rPr>
          <w:rFonts w:ascii="Arial" w:hAnsi="Arial" w:cs="Arial"/>
          <w:color w:val="002060"/>
          <w:sz w:val="16"/>
          <w:szCs w:val="16"/>
        </w:rPr>
        <w:t>Neper</w:t>
      </w:r>
      <w:proofErr w:type="spellEnd"/>
      <w:r w:rsidRPr="00CA503E">
        <w:rPr>
          <w:rFonts w:ascii="Arial" w:hAnsi="Arial" w:cs="Arial"/>
          <w:color w:val="002060"/>
          <w:sz w:val="16"/>
          <w:szCs w:val="16"/>
        </w:rPr>
        <w:t xml:space="preserve"> da Silveira (antiga Boa Esperança), 606, Vila da </w:t>
      </w:r>
      <w:proofErr w:type="gramStart"/>
      <w:r w:rsidRPr="00CA503E">
        <w:rPr>
          <w:rFonts w:ascii="Arial" w:hAnsi="Arial" w:cs="Arial"/>
          <w:color w:val="002060"/>
          <w:sz w:val="16"/>
          <w:szCs w:val="16"/>
        </w:rPr>
        <w:t>Prata</w:t>
      </w:r>
      <w:proofErr w:type="gramEnd"/>
    </w:p>
    <w:p w:rsidR="00D97D83" w:rsidRPr="00F271F1" w:rsidRDefault="00D97D83" w:rsidP="00D97D83">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cs="Arial"/>
          <w:b/>
          <w:color w:val="000000"/>
          <w:spacing w:val="-5"/>
          <w:szCs w:val="22"/>
        </w:rPr>
      </w:pPr>
      <w:r w:rsidRPr="00F271F1">
        <w:rPr>
          <w:rFonts w:ascii="Century Gothic" w:hAnsi="Century Gothic" w:cs="Arial"/>
          <w:b/>
          <w:color w:val="000000"/>
          <w:spacing w:val="-5"/>
          <w:szCs w:val="22"/>
        </w:rPr>
        <w:t>=UMA COMUNIDADE EM CÉLULAS=</w:t>
      </w:r>
    </w:p>
    <w:p w:rsidR="00D97D83" w:rsidRPr="00812C9E" w:rsidRDefault="00D97D83" w:rsidP="00D97D83">
      <w:pPr>
        <w:pBdr>
          <w:left w:val="single" w:sz="4" w:space="4" w:color="auto"/>
          <w:right w:val="single" w:sz="4" w:space="4" w:color="auto"/>
        </w:pBdr>
        <w:spacing w:after="0" w:line="240" w:lineRule="auto"/>
        <w:jc w:val="center"/>
        <w:rPr>
          <w:rFonts w:ascii="Arial" w:hAnsi="Arial" w:cs="Arial"/>
          <w:b/>
          <w:color w:val="002060"/>
          <w:spacing w:val="-5"/>
          <w:sz w:val="28"/>
          <w:szCs w:val="28"/>
        </w:rPr>
      </w:pPr>
      <w:r w:rsidRPr="00812C9E">
        <w:rPr>
          <w:rFonts w:ascii="Arial" w:hAnsi="Arial" w:cs="Arial"/>
          <w:b/>
          <w:spacing w:val="-5"/>
          <w:sz w:val="28"/>
          <w:szCs w:val="28"/>
        </w:rPr>
        <w:t>Site:</w:t>
      </w:r>
      <w:r w:rsidRPr="00812C9E">
        <w:rPr>
          <w:rFonts w:ascii="Arial" w:hAnsi="Arial" w:cs="Arial"/>
          <w:b/>
          <w:color w:val="002060"/>
          <w:spacing w:val="-5"/>
          <w:sz w:val="28"/>
          <w:szCs w:val="28"/>
        </w:rPr>
        <w:t xml:space="preserve"> </w:t>
      </w:r>
      <w:hyperlink r:id="rId9" w:history="1">
        <w:r w:rsidRPr="00812C9E">
          <w:rPr>
            <w:rStyle w:val="Hyperlink"/>
            <w:rFonts w:ascii="Arial" w:hAnsi="Arial" w:cs="Arial"/>
            <w:b/>
            <w:spacing w:val="-5"/>
            <w:sz w:val="28"/>
            <w:szCs w:val="28"/>
            <w:u w:val="none"/>
          </w:rPr>
          <w:t>www.capelacarismatica.org</w:t>
        </w:r>
      </w:hyperlink>
    </w:p>
    <w:p w:rsidR="00D97D83" w:rsidRDefault="00D97D83" w:rsidP="00D97D83">
      <w:pPr>
        <w:pBdr>
          <w:top w:val="single" w:sz="4" w:space="1" w:color="auto"/>
          <w:left w:val="single" w:sz="4" w:space="4" w:color="auto"/>
          <w:bottom w:val="single" w:sz="4" w:space="1" w:color="auto"/>
          <w:right w:val="single" w:sz="4" w:space="4" w:color="auto"/>
        </w:pBdr>
        <w:spacing w:after="0" w:line="240" w:lineRule="auto"/>
        <w:rPr>
          <w:rFonts w:ascii="Arial" w:hAnsi="Arial" w:cs="Arial"/>
          <w:b/>
          <w:spacing w:val="-5"/>
          <w:szCs w:val="22"/>
        </w:rPr>
      </w:pPr>
      <w:r>
        <w:rPr>
          <w:rFonts w:ascii="Arial" w:hAnsi="Arial" w:cs="Arial"/>
          <w:b/>
          <w:spacing w:val="-5"/>
          <w:szCs w:val="22"/>
        </w:rPr>
        <w:t xml:space="preserve">Pastores presidentes: </w:t>
      </w:r>
      <w:r w:rsidRPr="00A540AE">
        <w:rPr>
          <w:rFonts w:ascii="Arial" w:hAnsi="Arial" w:cs="Arial"/>
          <w:spacing w:val="-5"/>
          <w:szCs w:val="22"/>
        </w:rPr>
        <w:t xml:space="preserve">Neri &amp; </w:t>
      </w:r>
      <w:proofErr w:type="spellStart"/>
      <w:r w:rsidRPr="00A540AE">
        <w:rPr>
          <w:rFonts w:ascii="Arial" w:hAnsi="Arial" w:cs="Arial"/>
          <w:spacing w:val="-5"/>
          <w:szCs w:val="22"/>
        </w:rPr>
        <w:t>Jeanete</w:t>
      </w:r>
      <w:proofErr w:type="spellEnd"/>
      <w:r w:rsidRPr="00A540AE">
        <w:rPr>
          <w:rFonts w:ascii="Arial" w:hAnsi="Arial" w:cs="Arial"/>
          <w:spacing w:val="-5"/>
          <w:szCs w:val="22"/>
        </w:rPr>
        <w:t xml:space="preserve"> Campos</w:t>
      </w:r>
    </w:p>
    <w:p w:rsidR="00D97D83" w:rsidRPr="0044794A" w:rsidRDefault="00D97D83" w:rsidP="00D97D83">
      <w:pPr>
        <w:pBdr>
          <w:top w:val="single" w:sz="4" w:space="1" w:color="auto"/>
          <w:left w:val="single" w:sz="4" w:space="4" w:color="auto"/>
          <w:bottom w:val="single" w:sz="4" w:space="1" w:color="auto"/>
          <w:right w:val="single" w:sz="4" w:space="4" w:color="auto"/>
        </w:pBdr>
        <w:shd w:val="clear" w:color="auto" w:fill="002060"/>
        <w:spacing w:after="0" w:line="240" w:lineRule="auto"/>
        <w:jc w:val="center"/>
        <w:rPr>
          <w:rFonts w:ascii="Verdana" w:hAnsi="Verdana" w:cs="Arial"/>
          <w:b/>
          <w:color w:val="FFFF00"/>
          <w:spacing w:val="-5"/>
          <w:sz w:val="24"/>
        </w:rPr>
      </w:pPr>
      <w:r w:rsidRPr="0044794A">
        <w:rPr>
          <w:rFonts w:ascii="Verdana" w:hAnsi="Verdana" w:cs="Arial"/>
          <w:b/>
          <w:color w:val="FFFF00"/>
          <w:spacing w:val="-5"/>
          <w:sz w:val="24"/>
        </w:rPr>
        <w:t>LINHA DIRETA COM OS PASTORES</w:t>
      </w:r>
    </w:p>
    <w:p w:rsidR="00D97D83" w:rsidRPr="0044794A" w:rsidRDefault="00D97D83" w:rsidP="00D97D83">
      <w:pPr>
        <w:pBdr>
          <w:top w:val="single" w:sz="4" w:space="1" w:color="auto"/>
          <w:left w:val="single" w:sz="4" w:space="4" w:color="auto"/>
          <w:bottom w:val="single" w:sz="4" w:space="1" w:color="auto"/>
          <w:right w:val="single" w:sz="4" w:space="4" w:color="auto"/>
        </w:pBdr>
        <w:shd w:val="clear" w:color="auto" w:fill="002060"/>
        <w:spacing w:after="0" w:line="240" w:lineRule="auto"/>
        <w:jc w:val="center"/>
        <w:rPr>
          <w:rFonts w:ascii="Arial" w:hAnsi="Arial" w:cs="Arial"/>
          <w:b/>
          <w:color w:val="FFFFFF"/>
          <w:spacing w:val="-5"/>
          <w:sz w:val="23"/>
          <w:szCs w:val="23"/>
        </w:rPr>
      </w:pPr>
      <w:r w:rsidRPr="0044794A">
        <w:rPr>
          <w:rFonts w:ascii="Arial" w:hAnsi="Arial" w:cs="Arial"/>
          <w:b/>
          <w:color w:val="FFFFFF"/>
          <w:spacing w:val="-5"/>
          <w:sz w:val="23"/>
          <w:szCs w:val="23"/>
        </w:rPr>
        <w:t xml:space="preserve">Mendes: 99165-7946 – </w:t>
      </w:r>
      <w:proofErr w:type="spellStart"/>
      <w:r w:rsidRPr="0044794A">
        <w:rPr>
          <w:rFonts w:ascii="Arial" w:hAnsi="Arial" w:cs="Arial"/>
          <w:b/>
          <w:color w:val="FFFFFF"/>
          <w:spacing w:val="-5"/>
          <w:sz w:val="23"/>
          <w:szCs w:val="23"/>
        </w:rPr>
        <w:t>Mírian</w:t>
      </w:r>
      <w:proofErr w:type="spellEnd"/>
      <w:r w:rsidRPr="0044794A">
        <w:rPr>
          <w:rFonts w:ascii="Arial" w:hAnsi="Arial" w:cs="Arial"/>
          <w:b/>
          <w:color w:val="FFFFFF"/>
          <w:spacing w:val="-5"/>
          <w:sz w:val="23"/>
          <w:szCs w:val="23"/>
        </w:rPr>
        <w:t>: 99166-5491</w:t>
      </w:r>
    </w:p>
    <w:p w:rsidR="00D97D83" w:rsidRPr="00AA5E3F" w:rsidRDefault="00D97D83" w:rsidP="00D97D83">
      <w:pPr>
        <w:pBdr>
          <w:top w:val="single" w:sz="4" w:space="1" w:color="auto"/>
          <w:left w:val="single" w:sz="4" w:space="4" w:color="auto"/>
          <w:bottom w:val="single" w:sz="4" w:space="1" w:color="auto"/>
          <w:right w:val="single" w:sz="4" w:space="4" w:color="auto"/>
        </w:pBdr>
        <w:shd w:val="clear" w:color="auto" w:fill="002060"/>
        <w:spacing w:after="0" w:line="240" w:lineRule="auto"/>
        <w:jc w:val="center"/>
        <w:rPr>
          <w:rFonts w:ascii="Arial" w:hAnsi="Arial" w:cs="Arial"/>
          <w:b/>
          <w:color w:val="FFFFFF"/>
          <w:spacing w:val="-5"/>
          <w:sz w:val="24"/>
          <w:szCs w:val="24"/>
        </w:rPr>
      </w:pPr>
      <w:r w:rsidRPr="0044794A">
        <w:rPr>
          <w:rFonts w:ascii="Arial" w:hAnsi="Arial" w:cs="Arial"/>
          <w:b/>
          <w:color w:val="FFFFFF"/>
          <w:spacing w:val="-5"/>
          <w:sz w:val="24"/>
          <w:szCs w:val="24"/>
        </w:rPr>
        <w:t>E-mail: mendes-idpb@outlook.com</w:t>
      </w:r>
    </w:p>
    <w:p w:rsidR="00D97D83" w:rsidRPr="000A39BF" w:rsidRDefault="00D97D83" w:rsidP="00D97D83">
      <w:pPr>
        <w:pStyle w:val="Corpodetexto"/>
        <w:pBdr>
          <w:top w:val="single" w:sz="4" w:space="1" w:color="auto"/>
          <w:left w:val="single" w:sz="4" w:space="4" w:color="auto"/>
          <w:bottom w:val="single" w:sz="4" w:space="1" w:color="auto"/>
          <w:right w:val="single" w:sz="4" w:space="4" w:color="auto"/>
        </w:pBdr>
        <w:spacing w:after="0" w:line="240" w:lineRule="auto"/>
        <w:rPr>
          <w:rFonts w:ascii="Arial" w:hAnsi="Arial" w:cs="Arial"/>
          <w:sz w:val="23"/>
          <w:szCs w:val="23"/>
        </w:rPr>
      </w:pPr>
      <w:proofErr w:type="gramStart"/>
      <w:r w:rsidRPr="000A39BF">
        <w:rPr>
          <w:rFonts w:ascii="Arial" w:hAnsi="Arial" w:cs="Arial"/>
          <w:b/>
          <w:sz w:val="23"/>
          <w:szCs w:val="23"/>
        </w:rPr>
        <w:t>Pedro(</w:t>
      </w:r>
      <w:proofErr w:type="spellStart"/>
      <w:proofErr w:type="gramEnd"/>
      <w:r w:rsidRPr="000A39BF">
        <w:rPr>
          <w:rFonts w:ascii="Arial" w:hAnsi="Arial" w:cs="Arial"/>
          <w:b/>
          <w:sz w:val="23"/>
          <w:szCs w:val="23"/>
        </w:rPr>
        <w:t>Co-pastor</w:t>
      </w:r>
      <w:proofErr w:type="spellEnd"/>
      <w:r w:rsidRPr="000A39BF">
        <w:rPr>
          <w:rFonts w:ascii="Arial" w:hAnsi="Arial" w:cs="Arial"/>
          <w:b/>
          <w:sz w:val="23"/>
          <w:szCs w:val="23"/>
        </w:rPr>
        <w:t xml:space="preserve">/Tesoureiro): </w:t>
      </w:r>
      <w:r w:rsidRPr="000A39BF">
        <w:rPr>
          <w:rFonts w:ascii="Arial" w:hAnsi="Arial" w:cs="Arial"/>
          <w:sz w:val="23"/>
          <w:szCs w:val="23"/>
        </w:rPr>
        <w:t>99196-3027</w:t>
      </w:r>
    </w:p>
    <w:p w:rsidR="00D97D83" w:rsidRPr="00E70303" w:rsidRDefault="00D97D83" w:rsidP="00D97D83">
      <w:pPr>
        <w:pStyle w:val="Corpodetexto"/>
        <w:pBdr>
          <w:top w:val="single" w:sz="4" w:space="1" w:color="auto"/>
          <w:left w:val="single" w:sz="4" w:space="4" w:color="auto"/>
          <w:bottom w:val="single" w:sz="4" w:space="1" w:color="auto"/>
          <w:right w:val="single" w:sz="4" w:space="4" w:color="auto"/>
        </w:pBdr>
        <w:spacing w:after="0" w:line="240" w:lineRule="auto"/>
        <w:rPr>
          <w:rFonts w:ascii="Arial" w:hAnsi="Arial" w:cs="Arial"/>
          <w:sz w:val="22"/>
          <w:szCs w:val="22"/>
        </w:rPr>
      </w:pPr>
      <w:proofErr w:type="gramStart"/>
      <w:r w:rsidRPr="000A39BF">
        <w:rPr>
          <w:rFonts w:ascii="Arial" w:hAnsi="Arial" w:cs="Arial"/>
          <w:b/>
          <w:sz w:val="23"/>
          <w:szCs w:val="23"/>
        </w:rPr>
        <w:t>Rose(</w:t>
      </w:r>
      <w:proofErr w:type="spellStart"/>
      <w:proofErr w:type="gramEnd"/>
      <w:r w:rsidRPr="000A39BF">
        <w:rPr>
          <w:rFonts w:ascii="Arial" w:hAnsi="Arial" w:cs="Arial"/>
          <w:b/>
          <w:sz w:val="23"/>
          <w:szCs w:val="23"/>
        </w:rPr>
        <w:t>Supervis.Kids</w:t>
      </w:r>
      <w:proofErr w:type="spellEnd"/>
      <w:r w:rsidRPr="000A39BF">
        <w:rPr>
          <w:rFonts w:ascii="Arial" w:hAnsi="Arial" w:cs="Arial"/>
          <w:b/>
          <w:sz w:val="23"/>
          <w:szCs w:val="23"/>
        </w:rPr>
        <w:t xml:space="preserve">/Livraria): </w:t>
      </w:r>
      <w:r w:rsidRPr="000A39BF">
        <w:rPr>
          <w:rFonts w:ascii="Arial" w:hAnsi="Arial" w:cs="Arial"/>
          <w:sz w:val="23"/>
          <w:szCs w:val="23"/>
        </w:rPr>
        <w:t>99344-2309</w:t>
      </w:r>
    </w:p>
    <w:p w:rsidR="00D97D83" w:rsidRPr="00AA5E3F" w:rsidRDefault="00D97D83" w:rsidP="00D97D83">
      <w:pPr>
        <w:pBdr>
          <w:top w:val="single" w:sz="4" w:space="1" w:color="auto"/>
          <w:left w:val="single" w:sz="4" w:space="4" w:color="auto"/>
          <w:bottom w:val="single" w:sz="4" w:space="1" w:color="auto"/>
          <w:right w:val="single" w:sz="4" w:space="4" w:color="auto"/>
        </w:pBdr>
        <w:shd w:val="clear" w:color="auto" w:fill="002060"/>
        <w:spacing w:after="0" w:line="240" w:lineRule="auto"/>
        <w:jc w:val="center"/>
        <w:rPr>
          <w:rFonts w:ascii="Arial" w:hAnsi="Arial" w:cs="Arial"/>
          <w:color w:val="FFFFFF"/>
          <w:spacing w:val="-5"/>
          <w:sz w:val="28"/>
          <w:szCs w:val="28"/>
        </w:rPr>
      </w:pPr>
      <w:r w:rsidRPr="00AA5E3F">
        <w:rPr>
          <w:rFonts w:ascii="Arial" w:hAnsi="Arial" w:cs="Arial"/>
          <w:b/>
          <w:color w:val="FFFFFF"/>
          <w:spacing w:val="-5"/>
          <w:sz w:val="28"/>
          <w:szCs w:val="28"/>
        </w:rPr>
        <w:t>REUNIÕES NO TEMPLO</w:t>
      </w:r>
    </w:p>
    <w:p w:rsidR="00D97D83" w:rsidRPr="0044794A" w:rsidRDefault="00D97D83" w:rsidP="00D97D83">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hAnsi="Arial" w:cs="Arial"/>
          <w:spacing w:val="-5"/>
          <w:sz w:val="19"/>
          <w:szCs w:val="19"/>
        </w:rPr>
      </w:pPr>
      <w:r w:rsidRPr="0044794A">
        <w:rPr>
          <w:rFonts w:ascii="Arial" w:hAnsi="Arial" w:cs="Arial"/>
          <w:b/>
          <w:spacing w:val="-5"/>
          <w:sz w:val="24"/>
          <w:szCs w:val="24"/>
        </w:rPr>
        <w:t>CULTO DE CELEBRAÇÃO</w:t>
      </w:r>
      <w:r>
        <w:rPr>
          <w:rFonts w:ascii="Arial" w:hAnsi="Arial" w:cs="Arial"/>
          <w:b/>
          <w:spacing w:val="-5"/>
          <w:sz w:val="24"/>
          <w:szCs w:val="24"/>
        </w:rPr>
        <w:t>:</w:t>
      </w:r>
      <w:r>
        <w:rPr>
          <w:rFonts w:ascii="Arial" w:hAnsi="Arial" w:cs="Arial"/>
          <w:spacing w:val="-5"/>
          <w:sz w:val="24"/>
          <w:szCs w:val="24"/>
        </w:rPr>
        <w:t xml:space="preserve"> </w:t>
      </w:r>
      <w:proofErr w:type="gramStart"/>
      <w:r w:rsidRPr="001004EF">
        <w:rPr>
          <w:rFonts w:ascii="Arial" w:hAnsi="Arial" w:cs="Arial"/>
          <w:spacing w:val="-5"/>
          <w:sz w:val="20"/>
        </w:rPr>
        <w:t>Dom,</w:t>
      </w:r>
      <w:proofErr w:type="gramEnd"/>
      <w:r w:rsidRPr="001004EF">
        <w:rPr>
          <w:rFonts w:ascii="Arial" w:hAnsi="Arial" w:cs="Arial"/>
          <w:spacing w:val="-5"/>
          <w:sz w:val="20"/>
        </w:rPr>
        <w:t>17</w:t>
      </w:r>
      <w:r>
        <w:rPr>
          <w:rFonts w:ascii="Arial" w:hAnsi="Arial" w:cs="Arial"/>
          <w:spacing w:val="-5"/>
          <w:sz w:val="20"/>
        </w:rPr>
        <w:t xml:space="preserve"> </w:t>
      </w:r>
      <w:r w:rsidRPr="001004EF">
        <w:rPr>
          <w:rFonts w:ascii="Arial" w:hAnsi="Arial" w:cs="Arial"/>
          <w:spacing w:val="-5"/>
          <w:sz w:val="20"/>
        </w:rPr>
        <w:t>h.</w:t>
      </w:r>
      <w:r>
        <w:rPr>
          <w:rFonts w:ascii="Arial" w:hAnsi="Arial" w:cs="Arial"/>
          <w:spacing w:val="-5"/>
          <w:sz w:val="20"/>
        </w:rPr>
        <w:t xml:space="preserve"> - </w:t>
      </w:r>
      <w:r w:rsidRPr="0044794A">
        <w:rPr>
          <w:rFonts w:ascii="Arial" w:hAnsi="Arial" w:cs="Arial"/>
          <w:b/>
          <w:spacing w:val="-5"/>
          <w:sz w:val="24"/>
          <w:szCs w:val="24"/>
        </w:rPr>
        <w:t>TADIV</w:t>
      </w:r>
      <w:r>
        <w:rPr>
          <w:rFonts w:ascii="Arial" w:hAnsi="Arial" w:cs="Arial"/>
          <w:b/>
          <w:spacing w:val="-5"/>
          <w:sz w:val="24"/>
          <w:szCs w:val="24"/>
        </w:rPr>
        <w:t>:</w:t>
      </w:r>
      <w:r>
        <w:rPr>
          <w:rFonts w:ascii="Arial" w:hAnsi="Arial" w:cs="Arial"/>
          <w:spacing w:val="-5"/>
          <w:sz w:val="24"/>
          <w:szCs w:val="24"/>
        </w:rPr>
        <w:t xml:space="preserve"> </w:t>
      </w:r>
      <w:r w:rsidRPr="001004EF">
        <w:rPr>
          <w:rFonts w:ascii="Arial" w:hAnsi="Arial" w:cs="Arial"/>
          <w:spacing w:val="-5"/>
          <w:sz w:val="20"/>
        </w:rPr>
        <w:t>4ª,19</w:t>
      </w:r>
      <w:r>
        <w:rPr>
          <w:rFonts w:ascii="Arial" w:hAnsi="Arial" w:cs="Arial"/>
          <w:spacing w:val="-5"/>
          <w:sz w:val="20"/>
        </w:rPr>
        <w:t xml:space="preserve"> </w:t>
      </w:r>
      <w:r w:rsidRPr="001004EF">
        <w:rPr>
          <w:rFonts w:ascii="Arial" w:hAnsi="Arial" w:cs="Arial"/>
          <w:spacing w:val="-5"/>
          <w:sz w:val="20"/>
        </w:rPr>
        <w:t>h</w:t>
      </w:r>
      <w:r>
        <w:rPr>
          <w:rFonts w:ascii="Arial" w:hAnsi="Arial" w:cs="Arial"/>
          <w:spacing w:val="-5"/>
          <w:sz w:val="20"/>
        </w:rPr>
        <w:t xml:space="preserve">. - </w:t>
      </w:r>
      <w:r w:rsidRPr="0044794A">
        <w:rPr>
          <w:rFonts w:ascii="Arial" w:hAnsi="Arial" w:cs="Arial"/>
          <w:b/>
          <w:spacing w:val="-5"/>
          <w:sz w:val="24"/>
          <w:szCs w:val="24"/>
        </w:rPr>
        <w:t>ORAÇÃO</w:t>
      </w:r>
      <w:r>
        <w:rPr>
          <w:rFonts w:ascii="Arial" w:hAnsi="Arial" w:cs="Arial"/>
          <w:b/>
          <w:spacing w:val="-5"/>
          <w:sz w:val="24"/>
          <w:szCs w:val="24"/>
        </w:rPr>
        <w:t>:</w:t>
      </w:r>
      <w:r w:rsidRPr="0044794A">
        <w:rPr>
          <w:rFonts w:ascii="Arial" w:hAnsi="Arial" w:cs="Arial"/>
          <w:spacing w:val="-5"/>
          <w:sz w:val="24"/>
          <w:szCs w:val="24"/>
        </w:rPr>
        <w:t xml:space="preserve"> </w:t>
      </w:r>
      <w:r w:rsidRPr="001004EF">
        <w:rPr>
          <w:rFonts w:ascii="Arial" w:hAnsi="Arial" w:cs="Arial"/>
          <w:spacing w:val="-5"/>
          <w:sz w:val="20"/>
        </w:rPr>
        <w:t>2ª.à 6ª.,1</w:t>
      </w:r>
      <w:r>
        <w:rPr>
          <w:rFonts w:ascii="Arial" w:hAnsi="Arial" w:cs="Arial"/>
          <w:spacing w:val="-5"/>
          <w:sz w:val="20"/>
        </w:rPr>
        <w:t xml:space="preserve">8 </w:t>
      </w:r>
      <w:r w:rsidRPr="001004EF">
        <w:rPr>
          <w:rFonts w:ascii="Arial" w:hAnsi="Arial" w:cs="Arial"/>
          <w:spacing w:val="-5"/>
          <w:sz w:val="20"/>
        </w:rPr>
        <w:t>h.</w:t>
      </w:r>
      <w:r>
        <w:rPr>
          <w:rFonts w:ascii="Arial" w:hAnsi="Arial" w:cs="Arial"/>
          <w:spacing w:val="-5"/>
          <w:sz w:val="24"/>
          <w:szCs w:val="24"/>
        </w:rPr>
        <w:t xml:space="preserve"> </w:t>
      </w:r>
    </w:p>
    <w:p w:rsidR="00D97D83" w:rsidRPr="00812C9E" w:rsidRDefault="00D97D83" w:rsidP="00D97D83">
      <w:pPr>
        <w:pBdr>
          <w:left w:val="single" w:sz="4" w:space="5" w:color="auto"/>
          <w:bottom w:val="single" w:sz="4" w:space="1" w:color="auto"/>
          <w:right w:val="single" w:sz="4" w:space="4" w:color="auto"/>
        </w:pBdr>
        <w:shd w:val="clear" w:color="auto" w:fill="FF0000"/>
        <w:spacing w:after="0" w:line="240" w:lineRule="auto"/>
        <w:jc w:val="center"/>
        <w:rPr>
          <w:rFonts w:ascii="Arial" w:hAnsi="Arial" w:cs="Arial"/>
          <w:b/>
          <w:color w:val="FFFF00"/>
          <w:spacing w:val="-5"/>
          <w:sz w:val="24"/>
          <w:szCs w:val="24"/>
        </w:rPr>
      </w:pPr>
      <w:r w:rsidRPr="00812C9E">
        <w:rPr>
          <w:rFonts w:ascii="Arial" w:hAnsi="Arial" w:cs="Arial"/>
          <w:b/>
          <w:color w:val="FFFF00"/>
          <w:spacing w:val="-5"/>
          <w:sz w:val="24"/>
          <w:szCs w:val="24"/>
        </w:rPr>
        <w:t>PARA CONTRIBUIÇÕES E DOAÇÕES</w:t>
      </w:r>
    </w:p>
    <w:p w:rsidR="00D97D83" w:rsidRPr="004C05F9" w:rsidRDefault="00D97D83" w:rsidP="00D97D83">
      <w:pPr>
        <w:pBdr>
          <w:left w:val="single" w:sz="4" w:space="5" w:color="auto"/>
          <w:bottom w:val="single" w:sz="4" w:space="1" w:color="auto"/>
          <w:right w:val="single" w:sz="4" w:space="4" w:color="auto"/>
        </w:pBdr>
        <w:shd w:val="clear" w:color="auto" w:fill="FFFFFF"/>
        <w:spacing w:after="0" w:line="240" w:lineRule="auto"/>
        <w:rPr>
          <w:rFonts w:ascii="Times New Roman" w:hAnsi="Times New Roman"/>
          <w:b/>
          <w:spacing w:val="-5"/>
          <w:sz w:val="24"/>
          <w:szCs w:val="24"/>
        </w:rPr>
      </w:pPr>
      <w:r>
        <w:rPr>
          <w:rFonts w:ascii="Times New Roman" w:hAnsi="Times New Roman"/>
          <w:b/>
          <w:spacing w:val="-5"/>
          <w:sz w:val="24"/>
          <w:szCs w:val="24"/>
        </w:rPr>
        <w:t xml:space="preserve">C/C: </w:t>
      </w:r>
      <w:r w:rsidRPr="00485720">
        <w:rPr>
          <w:rFonts w:ascii="Times New Roman" w:hAnsi="Times New Roman"/>
          <w:b/>
          <w:spacing w:val="-5"/>
          <w:sz w:val="24"/>
          <w:szCs w:val="24"/>
        </w:rPr>
        <w:t>Banco Itaú, agência 6467, conta 02272-</w:t>
      </w:r>
      <w:proofErr w:type="gramStart"/>
      <w:r w:rsidRPr="00485720">
        <w:rPr>
          <w:rFonts w:ascii="Times New Roman" w:hAnsi="Times New Roman"/>
          <w:b/>
          <w:spacing w:val="-5"/>
          <w:sz w:val="24"/>
          <w:szCs w:val="24"/>
        </w:rPr>
        <w:t>6</w:t>
      </w:r>
      <w:proofErr w:type="gramEnd"/>
    </w:p>
    <w:bookmarkEnd w:id="0"/>
    <w:p w:rsidR="00D97D83" w:rsidRDefault="00D97D83" w:rsidP="00D97D83">
      <w:pPr>
        <w:widowControl w:val="0"/>
        <w:shd w:val="clear" w:color="auto" w:fill="FFFFFF"/>
        <w:autoSpaceDE w:val="0"/>
        <w:autoSpaceDN w:val="0"/>
        <w:adjustRightInd w:val="0"/>
        <w:spacing w:after="0" w:line="240" w:lineRule="auto"/>
        <w:rPr>
          <w:rFonts w:ascii="Times New Roman" w:hAnsi="Times New Roman"/>
          <w:color w:val="000000"/>
          <w:spacing w:val="-4"/>
          <w:sz w:val="25"/>
          <w:szCs w:val="25"/>
          <w:lang w:val="pt-PT" w:eastAsia="pt-BR" w:bidi="pt-BR"/>
        </w:rPr>
      </w:pPr>
    </w:p>
    <w:p w:rsidR="00D97D83" w:rsidRDefault="00D97D83" w:rsidP="00D97D83">
      <w:pPr>
        <w:widowControl w:val="0"/>
        <w:shd w:val="clear" w:color="auto" w:fill="FFFFFF"/>
        <w:autoSpaceDE w:val="0"/>
        <w:autoSpaceDN w:val="0"/>
        <w:adjustRightInd w:val="0"/>
        <w:spacing w:after="0" w:line="240" w:lineRule="auto"/>
        <w:rPr>
          <w:rFonts w:ascii="Times New Roman" w:hAnsi="Times New Roman"/>
          <w:color w:val="000000"/>
          <w:spacing w:val="-4"/>
          <w:sz w:val="25"/>
          <w:szCs w:val="25"/>
          <w:lang w:val="pt-PT" w:eastAsia="pt-BR" w:bidi="pt-BR"/>
        </w:rPr>
      </w:pPr>
      <w:r>
        <w:rPr>
          <w:rFonts w:ascii="Times New Roman" w:hAnsi="Times New Roman"/>
          <w:color w:val="000000"/>
          <w:spacing w:val="-4"/>
          <w:sz w:val="25"/>
          <w:szCs w:val="25"/>
          <w:lang w:val="pt-PT" w:eastAsia="pt-BR" w:bidi="pt-BR"/>
        </w:rPr>
        <w:t xml:space="preserve">Essa e as outras mensagens você encontra no nosso site: </w:t>
      </w:r>
    </w:p>
    <w:p w:rsidR="00D97D83" w:rsidRPr="00A475C8" w:rsidRDefault="009168F3" w:rsidP="00D97D83">
      <w:pPr>
        <w:widowControl w:val="0"/>
        <w:shd w:val="clear" w:color="auto" w:fill="FFFFFF"/>
        <w:autoSpaceDE w:val="0"/>
        <w:autoSpaceDN w:val="0"/>
        <w:adjustRightInd w:val="0"/>
        <w:spacing w:after="0" w:line="240" w:lineRule="auto"/>
        <w:rPr>
          <w:rFonts w:ascii="Verdana" w:hAnsi="Verdana"/>
          <w:color w:val="000000"/>
          <w:spacing w:val="-4"/>
          <w:sz w:val="28"/>
          <w:szCs w:val="28"/>
          <w:lang w:val="pt-PT" w:eastAsia="pt-BR" w:bidi="pt-BR"/>
        </w:rPr>
      </w:pPr>
      <w:hyperlink r:id="rId10" w:history="1">
        <w:r w:rsidR="00D97D83" w:rsidRPr="00A475C8">
          <w:rPr>
            <w:rStyle w:val="Hyperlink"/>
            <w:rFonts w:ascii="Verdana" w:hAnsi="Verdana"/>
            <w:spacing w:val="-4"/>
            <w:sz w:val="28"/>
            <w:szCs w:val="28"/>
            <w:lang w:val="pt-PT" w:eastAsia="pt-BR" w:bidi="pt-BR"/>
          </w:rPr>
          <w:t>www.capelacarismatica.org</w:t>
        </w:r>
      </w:hyperlink>
      <w:r w:rsidR="00D97D83" w:rsidRPr="00A475C8">
        <w:rPr>
          <w:rFonts w:ascii="Verdana" w:hAnsi="Verdana"/>
          <w:color w:val="000000"/>
          <w:spacing w:val="-4"/>
          <w:sz w:val="28"/>
          <w:szCs w:val="28"/>
          <w:lang w:val="pt-PT" w:eastAsia="pt-BR" w:bidi="pt-BR"/>
        </w:rPr>
        <w:t>.</w:t>
      </w:r>
    </w:p>
    <w:p w:rsidR="00D97D83" w:rsidRPr="00365DE4" w:rsidRDefault="00D97D83" w:rsidP="00D97D83">
      <w:pPr>
        <w:widowControl w:val="0"/>
        <w:shd w:val="clear" w:color="auto" w:fill="FFFFFF"/>
        <w:autoSpaceDE w:val="0"/>
        <w:autoSpaceDN w:val="0"/>
        <w:adjustRightInd w:val="0"/>
        <w:spacing w:after="0" w:line="240" w:lineRule="auto"/>
        <w:rPr>
          <w:rFonts w:ascii="Times New Roman" w:hAnsi="Times New Roman"/>
          <w:color w:val="000000"/>
          <w:spacing w:val="-4"/>
          <w:sz w:val="25"/>
          <w:szCs w:val="25"/>
          <w:lang w:val="pt-PT" w:eastAsia="pt-BR" w:bidi="pt-BR"/>
        </w:rPr>
      </w:pPr>
    </w:p>
    <w:p w:rsidR="00D97D83" w:rsidRDefault="00D97D83" w:rsidP="00D97D83">
      <w:pPr>
        <w:spacing w:after="60"/>
        <w:jc w:val="center"/>
        <w:outlineLvl w:val="1"/>
        <w:rPr>
          <w:rFonts w:ascii="Times New Roman" w:hAnsi="Times New Roman"/>
          <w:i/>
          <w:color w:val="000000"/>
          <w:spacing w:val="-3"/>
          <w:sz w:val="26"/>
          <w:szCs w:val="26"/>
          <w:lang w:val="pt-PT" w:eastAsia="pt-BR"/>
        </w:rPr>
      </w:pPr>
      <w:r w:rsidRPr="00DE4E38">
        <w:rPr>
          <w:rFonts w:ascii="Times New Roman" w:hAnsi="Times New Roman"/>
          <w:i/>
          <w:color w:val="000000"/>
          <w:spacing w:val="-3"/>
          <w:sz w:val="26"/>
          <w:szCs w:val="26"/>
          <w:lang w:val="pt-PT" w:eastAsia="pt-BR"/>
        </w:rPr>
        <w:t>“Ore, como se tudo dependesse de Deus e trabalhe</w:t>
      </w:r>
      <w:r>
        <w:rPr>
          <w:rFonts w:ascii="Times New Roman" w:hAnsi="Times New Roman"/>
          <w:i/>
          <w:color w:val="000000"/>
          <w:spacing w:val="-3"/>
          <w:sz w:val="26"/>
          <w:szCs w:val="26"/>
          <w:lang w:val="pt-PT" w:eastAsia="pt-BR"/>
        </w:rPr>
        <w:t>,</w:t>
      </w:r>
      <w:r w:rsidRPr="00DE4E38">
        <w:rPr>
          <w:rFonts w:ascii="Times New Roman" w:hAnsi="Times New Roman"/>
          <w:i/>
          <w:color w:val="000000"/>
          <w:spacing w:val="-3"/>
          <w:sz w:val="26"/>
          <w:szCs w:val="26"/>
          <w:lang w:val="pt-PT" w:eastAsia="pt-BR"/>
        </w:rPr>
        <w:t xml:space="preserve"> como se tudo dependesse de você” (Joel Goldsmith)</w:t>
      </w:r>
      <w:r>
        <w:rPr>
          <w:rFonts w:ascii="Times New Roman" w:hAnsi="Times New Roman"/>
          <w:i/>
          <w:color w:val="000000"/>
          <w:spacing w:val="-3"/>
          <w:sz w:val="26"/>
          <w:szCs w:val="26"/>
          <w:lang w:val="pt-PT" w:eastAsia="pt-BR"/>
        </w:rPr>
        <w:t>.</w:t>
      </w:r>
    </w:p>
    <w:p w:rsidR="00D97D83" w:rsidRDefault="00D97D83" w:rsidP="00D97D83">
      <w:pPr>
        <w:spacing w:after="60"/>
        <w:jc w:val="center"/>
        <w:outlineLvl w:val="1"/>
        <w:rPr>
          <w:rFonts w:ascii="Times New Roman" w:hAnsi="Times New Roman"/>
          <w:i/>
          <w:color w:val="000000"/>
          <w:spacing w:val="-3"/>
          <w:sz w:val="26"/>
          <w:szCs w:val="26"/>
          <w:lang w:val="pt-PT" w:eastAsia="pt-BR"/>
        </w:rPr>
      </w:pPr>
    </w:p>
    <w:p w:rsidR="00D97D83" w:rsidRDefault="00D97D83" w:rsidP="00D97D83">
      <w:pPr>
        <w:spacing w:after="60"/>
        <w:jc w:val="center"/>
        <w:outlineLvl w:val="1"/>
        <w:rPr>
          <w:rFonts w:ascii="Times New Roman" w:hAnsi="Times New Roman"/>
          <w:i/>
          <w:color w:val="000000"/>
          <w:spacing w:val="-3"/>
          <w:sz w:val="26"/>
          <w:szCs w:val="26"/>
          <w:lang w:val="pt-PT" w:eastAsia="pt-BR"/>
        </w:rPr>
      </w:pPr>
      <w:r>
        <w:rPr>
          <w:noProof/>
          <w:lang w:eastAsia="pt-BR"/>
        </w:rPr>
        <w:drawing>
          <wp:inline distT="0" distB="0" distL="0" distR="0" wp14:anchorId="36CDEB84" wp14:editId="14D0FF72">
            <wp:extent cx="2856865" cy="1732659"/>
            <wp:effectExtent l="0" t="0" r="635" b="1270"/>
            <wp:docPr id="7" name="Image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8"/>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6865" cy="1732659"/>
                    </a:xfrm>
                    <a:prstGeom prst="rect">
                      <a:avLst/>
                    </a:prstGeom>
                    <a:noFill/>
                    <a:ln>
                      <a:noFill/>
                    </a:ln>
                  </pic:spPr>
                </pic:pic>
              </a:graphicData>
            </a:graphic>
          </wp:inline>
        </w:drawing>
      </w:r>
    </w:p>
    <w:p w:rsidR="00D97D83" w:rsidRDefault="00D97D83" w:rsidP="00D97D83">
      <w:pPr>
        <w:pStyle w:val="Ttulo"/>
        <w:spacing w:before="0" w:after="0" w:line="240" w:lineRule="auto"/>
        <w:rPr>
          <w:b w:val="0"/>
          <w:sz w:val="23"/>
          <w:szCs w:val="23"/>
        </w:rPr>
      </w:pPr>
      <w:r>
        <w:rPr>
          <w:noProof/>
          <w:lang w:eastAsia="pt-BR"/>
        </w:rPr>
        <w:lastRenderedPageBreak/>
        <w:drawing>
          <wp:inline distT="0" distB="0" distL="0" distR="0" wp14:anchorId="30E47FBF" wp14:editId="4905993A">
            <wp:extent cx="2856865" cy="1822298"/>
            <wp:effectExtent l="0" t="0" r="635" b="698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6865" cy="1822298"/>
                    </a:xfrm>
                    <a:prstGeom prst="rect">
                      <a:avLst/>
                    </a:prstGeom>
                    <a:noFill/>
                    <a:ln>
                      <a:noFill/>
                    </a:ln>
                  </pic:spPr>
                </pic:pic>
              </a:graphicData>
            </a:graphic>
          </wp:inline>
        </w:drawing>
      </w:r>
    </w:p>
    <w:p w:rsidR="00D97D83" w:rsidRPr="00857E9B" w:rsidRDefault="00D97D83" w:rsidP="00D97D83">
      <w:pPr>
        <w:pStyle w:val="Ttulo"/>
        <w:spacing w:before="0" w:after="0" w:line="240" w:lineRule="auto"/>
        <w:rPr>
          <w:b w:val="0"/>
          <w:sz w:val="10"/>
          <w:szCs w:val="10"/>
        </w:rPr>
      </w:pPr>
    </w:p>
    <w:p w:rsidR="00D97D83" w:rsidRDefault="00D97D83" w:rsidP="00D97D83">
      <w:pPr>
        <w:pStyle w:val="Ttulo"/>
        <w:spacing w:before="0" w:after="0" w:line="240" w:lineRule="auto"/>
        <w:rPr>
          <w:b w:val="0"/>
          <w:sz w:val="23"/>
          <w:szCs w:val="23"/>
        </w:rPr>
      </w:pPr>
      <w:r>
        <w:rPr>
          <w:rFonts w:ascii="Arial Rounded MT Bold" w:hAnsi="Arial Rounded MT Bold"/>
          <w:noProof/>
          <w:sz w:val="10"/>
          <w:szCs w:val="10"/>
          <w:lang w:eastAsia="pt-BR"/>
        </w:rPr>
        <w:drawing>
          <wp:inline distT="0" distB="0" distL="0" distR="0" wp14:anchorId="76D433EA" wp14:editId="45D87CC9">
            <wp:extent cx="2856865" cy="2070393"/>
            <wp:effectExtent l="0" t="0" r="635" b="6350"/>
            <wp:docPr id="4" name="Imagem 4" descr="C:\Users\Pastor Mendes\AppData\Local\Temp\OIS\temp\Retirão _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Pastor Mendes\AppData\Local\Temp\OIS\temp\Retirão _0.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6865" cy="2070393"/>
                    </a:xfrm>
                    <a:prstGeom prst="rect">
                      <a:avLst/>
                    </a:prstGeom>
                    <a:noFill/>
                    <a:ln>
                      <a:noFill/>
                    </a:ln>
                  </pic:spPr>
                </pic:pic>
              </a:graphicData>
            </a:graphic>
          </wp:inline>
        </w:drawing>
      </w:r>
    </w:p>
    <w:p w:rsidR="00D97D83" w:rsidRPr="00857E9B" w:rsidRDefault="00D97D83" w:rsidP="00D97D83">
      <w:pPr>
        <w:pStyle w:val="Ttulo"/>
        <w:spacing w:before="0" w:after="0" w:line="240" w:lineRule="auto"/>
        <w:rPr>
          <w:b w:val="0"/>
          <w:sz w:val="10"/>
          <w:szCs w:val="10"/>
        </w:rPr>
      </w:pPr>
    </w:p>
    <w:p w:rsidR="00D97D83" w:rsidRPr="00983E57" w:rsidRDefault="00D97D83" w:rsidP="00D97D83">
      <w:pPr>
        <w:pStyle w:val="Ttulo"/>
        <w:spacing w:before="0" w:after="0" w:line="240" w:lineRule="auto"/>
        <w:rPr>
          <w:b w:val="0"/>
          <w:sz w:val="23"/>
          <w:szCs w:val="23"/>
        </w:rPr>
      </w:pPr>
      <w:r>
        <w:rPr>
          <w:b w:val="0"/>
          <w:noProof/>
          <w:sz w:val="23"/>
          <w:szCs w:val="23"/>
          <w:lang w:eastAsia="pt-BR"/>
        </w:rPr>
        <w:drawing>
          <wp:inline distT="0" distB="0" distL="0" distR="0" wp14:anchorId="1D3810B3" wp14:editId="0AE5692A">
            <wp:extent cx="2852079" cy="2051436"/>
            <wp:effectExtent l="0" t="0" r="5715" b="6350"/>
            <wp:docPr id="2" name="Image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56865" cy="2054878"/>
                    </a:xfrm>
                    <a:prstGeom prst="rect">
                      <a:avLst/>
                    </a:prstGeom>
                  </pic:spPr>
                </pic:pic>
              </a:graphicData>
            </a:graphic>
          </wp:inline>
        </w:drawing>
      </w:r>
    </w:p>
    <w:p w:rsidR="008006EC" w:rsidRPr="00146B87" w:rsidRDefault="008006EC" w:rsidP="008006EC">
      <w:pPr>
        <w:pStyle w:val="Ttulo"/>
        <w:spacing w:before="0" w:after="0" w:line="240" w:lineRule="auto"/>
        <w:rPr>
          <w:rFonts w:ascii="Arial Black" w:hAnsi="Arial Black" w:cs="Aharoni"/>
          <w:i/>
          <w:noProof/>
          <w:color w:val="FF0000"/>
          <w:sz w:val="2"/>
          <w:szCs w:val="2"/>
          <w:lang w:eastAsia="pt-BR"/>
        </w:rPr>
      </w:pPr>
    </w:p>
    <w:p w:rsidR="00413B80" w:rsidRPr="00C36490" w:rsidRDefault="00D45B07" w:rsidP="008006EC">
      <w:pPr>
        <w:pBdr>
          <w:top w:val="single" w:sz="4" w:space="1" w:color="auto"/>
        </w:pBdr>
        <w:spacing w:after="0" w:line="240" w:lineRule="auto"/>
        <w:jc w:val="center"/>
        <w:rPr>
          <w:rFonts w:ascii="Arial" w:hAnsi="Arial" w:cs="Arial"/>
          <w:b/>
          <w:bCs/>
          <w:color w:val="000000"/>
          <w:sz w:val="32"/>
          <w:szCs w:val="32"/>
          <w:lang w:val="pt-PT"/>
        </w:rPr>
      </w:pPr>
      <w:r w:rsidRPr="00C36490">
        <w:rPr>
          <w:rFonts w:ascii="Arial" w:hAnsi="Arial" w:cs="Arial"/>
          <w:b/>
          <w:bCs/>
          <w:color w:val="000000"/>
          <w:sz w:val="32"/>
          <w:szCs w:val="32"/>
          <w:lang w:val="pt-PT"/>
        </w:rPr>
        <w:t>1</w:t>
      </w:r>
      <w:r w:rsidR="00F91637">
        <w:rPr>
          <w:rFonts w:ascii="Arial" w:hAnsi="Arial" w:cs="Arial"/>
          <w:b/>
          <w:bCs/>
          <w:color w:val="000000"/>
          <w:sz w:val="32"/>
          <w:szCs w:val="32"/>
          <w:lang w:val="pt-PT"/>
        </w:rPr>
        <w:t>6</w:t>
      </w:r>
      <w:r w:rsidR="00413B80" w:rsidRPr="00C36490">
        <w:rPr>
          <w:rFonts w:ascii="Arial" w:hAnsi="Arial" w:cs="Arial"/>
          <w:b/>
          <w:bCs/>
          <w:color w:val="000000"/>
          <w:sz w:val="32"/>
          <w:szCs w:val="32"/>
          <w:lang w:val="pt-PT"/>
        </w:rPr>
        <w:t xml:space="preserve">º. DIA – </w:t>
      </w:r>
      <w:r w:rsidRPr="00C36490">
        <w:rPr>
          <w:rFonts w:ascii="Arial" w:hAnsi="Arial" w:cs="Arial"/>
          <w:b/>
          <w:bCs/>
          <w:color w:val="000000"/>
          <w:sz w:val="32"/>
          <w:szCs w:val="32"/>
          <w:lang w:val="pt-PT"/>
        </w:rPr>
        <w:t>1</w:t>
      </w:r>
      <w:r w:rsidR="00D97D83">
        <w:rPr>
          <w:rFonts w:ascii="Arial" w:hAnsi="Arial" w:cs="Arial"/>
          <w:b/>
          <w:bCs/>
          <w:color w:val="000000"/>
          <w:sz w:val="32"/>
          <w:szCs w:val="32"/>
          <w:lang w:val="pt-PT"/>
        </w:rPr>
        <w:t>7</w:t>
      </w:r>
      <w:r w:rsidR="00413B80" w:rsidRPr="00C36490">
        <w:rPr>
          <w:rFonts w:ascii="Arial" w:hAnsi="Arial" w:cs="Arial"/>
          <w:b/>
          <w:bCs/>
          <w:color w:val="000000"/>
          <w:sz w:val="32"/>
          <w:szCs w:val="32"/>
          <w:lang w:val="pt-PT"/>
        </w:rPr>
        <w:t>/</w:t>
      </w:r>
      <w:bookmarkStart w:id="1" w:name="_GoBack"/>
      <w:bookmarkEnd w:id="1"/>
      <w:r w:rsidR="007269E7" w:rsidRPr="00C36490">
        <w:rPr>
          <w:rFonts w:ascii="Arial" w:hAnsi="Arial" w:cs="Arial"/>
          <w:b/>
          <w:bCs/>
          <w:color w:val="000000"/>
          <w:sz w:val="32"/>
          <w:szCs w:val="32"/>
          <w:lang w:val="pt-PT"/>
        </w:rPr>
        <w:t>0</w:t>
      </w:r>
      <w:r w:rsidR="00D97D83">
        <w:rPr>
          <w:rFonts w:ascii="Arial" w:hAnsi="Arial" w:cs="Arial"/>
          <w:b/>
          <w:bCs/>
          <w:color w:val="000000"/>
          <w:sz w:val="32"/>
          <w:szCs w:val="32"/>
          <w:lang w:val="pt-PT"/>
        </w:rPr>
        <w:t>2</w:t>
      </w:r>
      <w:r w:rsidR="00413B80" w:rsidRPr="00C36490">
        <w:rPr>
          <w:rFonts w:ascii="Arial" w:hAnsi="Arial" w:cs="Arial"/>
          <w:b/>
          <w:bCs/>
          <w:color w:val="000000"/>
          <w:sz w:val="32"/>
          <w:szCs w:val="32"/>
          <w:lang w:val="pt-PT"/>
        </w:rPr>
        <w:t>/201</w:t>
      </w:r>
      <w:r w:rsidR="00D97D83">
        <w:rPr>
          <w:rFonts w:ascii="Arial" w:hAnsi="Arial" w:cs="Arial"/>
          <w:b/>
          <w:bCs/>
          <w:color w:val="000000"/>
          <w:sz w:val="32"/>
          <w:szCs w:val="32"/>
          <w:lang w:val="pt-PT"/>
        </w:rPr>
        <w:t>9</w:t>
      </w:r>
      <w:r w:rsidR="00413B80" w:rsidRPr="00C36490">
        <w:rPr>
          <w:rFonts w:ascii="Arial" w:hAnsi="Arial" w:cs="Arial"/>
          <w:b/>
          <w:bCs/>
          <w:color w:val="000000"/>
          <w:sz w:val="32"/>
          <w:szCs w:val="32"/>
          <w:lang w:val="pt-PT"/>
        </w:rPr>
        <w:t xml:space="preserve"> – </w:t>
      </w:r>
      <w:r w:rsidR="00D97D83">
        <w:rPr>
          <w:rFonts w:ascii="Arial" w:hAnsi="Arial" w:cs="Arial"/>
          <w:b/>
          <w:bCs/>
          <w:color w:val="000000"/>
          <w:sz w:val="32"/>
          <w:szCs w:val="32"/>
          <w:lang w:val="pt-PT"/>
        </w:rPr>
        <w:t>DOM</w:t>
      </w:r>
    </w:p>
    <w:p w:rsidR="003F7284" w:rsidRPr="002912ED" w:rsidRDefault="00F91637" w:rsidP="00C36490">
      <w:pPr>
        <w:pBdr>
          <w:top w:val="single" w:sz="4" w:space="2" w:color="auto"/>
          <w:bottom w:val="single" w:sz="4" w:space="1" w:color="auto"/>
        </w:pBdr>
        <w:spacing w:after="0" w:line="240" w:lineRule="auto"/>
        <w:jc w:val="center"/>
        <w:rPr>
          <w:rFonts w:ascii="Times New Roman" w:hAnsi="Times New Roman"/>
          <w:b/>
          <w:bCs/>
          <w:color w:val="000000"/>
          <w:kern w:val="28"/>
          <w:sz w:val="28"/>
          <w:szCs w:val="28"/>
          <w:lang w:val="pt-PT" w:eastAsia="pt-BR"/>
        </w:rPr>
      </w:pPr>
      <w:r w:rsidRPr="002912ED">
        <w:rPr>
          <w:rFonts w:ascii="Times New Roman" w:hAnsi="Times New Roman"/>
          <w:b/>
          <w:bCs/>
          <w:color w:val="000000"/>
          <w:kern w:val="28"/>
          <w:sz w:val="28"/>
          <w:szCs w:val="28"/>
          <w:lang w:val="pt-PT" w:eastAsia="pt-BR"/>
        </w:rPr>
        <w:t>A VIDA NO REINO: NÃO JULGUEIS</w:t>
      </w:r>
    </w:p>
    <w:p w:rsidR="00C36490" w:rsidRPr="00C36490" w:rsidRDefault="00F91637" w:rsidP="00F91637">
      <w:pPr>
        <w:pBdr>
          <w:top w:val="single" w:sz="4" w:space="2" w:color="auto"/>
          <w:bottom w:val="single" w:sz="4" w:space="1" w:color="auto"/>
        </w:pBdr>
        <w:spacing w:after="0" w:line="240" w:lineRule="auto"/>
        <w:jc w:val="center"/>
        <w:rPr>
          <w:rFonts w:ascii="Times New Roman" w:hAnsi="Times New Roman"/>
          <w:b/>
          <w:bCs/>
          <w:color w:val="000000"/>
          <w:kern w:val="28"/>
          <w:sz w:val="26"/>
          <w:szCs w:val="26"/>
          <w:lang w:val="pt-PT" w:eastAsia="pt-BR"/>
        </w:rPr>
      </w:pPr>
      <w:r>
        <w:rPr>
          <w:rFonts w:ascii="Times New Roman" w:hAnsi="Times New Roman"/>
          <w:b/>
          <w:bCs/>
          <w:color w:val="000000"/>
          <w:kern w:val="28"/>
          <w:sz w:val="26"/>
          <w:szCs w:val="26"/>
          <w:lang w:val="pt-PT" w:eastAsia="pt-BR"/>
        </w:rPr>
        <w:lastRenderedPageBreak/>
        <w:t>A VIDA NO REINO: NÃO JULGUEIS</w:t>
      </w:r>
    </w:p>
    <w:p w:rsidR="00F91637" w:rsidRPr="00F91637" w:rsidRDefault="00F91637" w:rsidP="00F91637">
      <w:pPr>
        <w:spacing w:after="0" w:line="240" w:lineRule="auto"/>
        <w:ind w:firstLine="284"/>
        <w:jc w:val="center"/>
        <w:rPr>
          <w:rFonts w:ascii="Times New Roman" w:hAnsi="Times New Roman"/>
          <w:b/>
          <w:sz w:val="20"/>
          <w:lang w:val="pt-PT"/>
        </w:rPr>
      </w:pPr>
      <w:r w:rsidRPr="00F91637">
        <w:rPr>
          <w:rFonts w:ascii="Times New Roman" w:hAnsi="Times New Roman"/>
          <w:b/>
          <w:sz w:val="20"/>
          <w:lang w:val="pt-PT"/>
        </w:rPr>
        <w:t>MATEUS 7.1-6,12</w:t>
      </w:r>
    </w:p>
    <w:p w:rsidR="00F91637" w:rsidRPr="00F91637" w:rsidRDefault="00F91637" w:rsidP="00F91637">
      <w:pPr>
        <w:spacing w:after="0" w:line="240" w:lineRule="auto"/>
        <w:jc w:val="both"/>
        <w:rPr>
          <w:rFonts w:ascii="Times New Roman" w:hAnsi="Times New Roman"/>
          <w:b/>
          <w:sz w:val="20"/>
          <w:u w:val="single"/>
          <w:lang w:val="pt-PT"/>
        </w:rPr>
      </w:pPr>
      <w:r w:rsidRPr="00F91637">
        <w:rPr>
          <w:rFonts w:ascii="Times New Roman" w:hAnsi="Times New Roman"/>
          <w:b/>
          <w:sz w:val="20"/>
          <w:u w:val="single"/>
          <w:lang w:val="pt-PT"/>
        </w:rPr>
        <w:t xml:space="preserve">I. NÃO JULGUEIS, PARA QUE NÃO SEJAIS </w:t>
      </w:r>
      <w:proofErr w:type="gramStart"/>
      <w:r w:rsidRPr="00F91637">
        <w:rPr>
          <w:rFonts w:ascii="Times New Roman" w:hAnsi="Times New Roman"/>
          <w:b/>
          <w:sz w:val="20"/>
          <w:u w:val="single"/>
          <w:lang w:val="pt-PT"/>
        </w:rPr>
        <w:t>JULGADOS</w:t>
      </w:r>
      <w:proofErr w:type="gramEnd"/>
    </w:p>
    <w:p w:rsidR="00F91637" w:rsidRPr="00F91637" w:rsidRDefault="00F91637" w:rsidP="00F91637">
      <w:pPr>
        <w:spacing w:after="0" w:line="240" w:lineRule="auto"/>
        <w:jc w:val="both"/>
        <w:rPr>
          <w:rFonts w:ascii="Times New Roman" w:hAnsi="Times New Roman"/>
          <w:b/>
          <w:sz w:val="20"/>
          <w:lang w:val="pt-PT"/>
        </w:rPr>
      </w:pPr>
      <w:r w:rsidRPr="00F91637">
        <w:rPr>
          <w:rFonts w:ascii="Times New Roman" w:hAnsi="Times New Roman"/>
          <w:b/>
          <w:sz w:val="20"/>
          <w:lang w:val="pt-PT"/>
        </w:rPr>
        <w:t>A.</w:t>
      </w:r>
      <w:r>
        <w:rPr>
          <w:rFonts w:ascii="Times New Roman" w:hAnsi="Times New Roman"/>
          <w:b/>
          <w:sz w:val="20"/>
          <w:lang w:val="pt-PT"/>
        </w:rPr>
        <w:t xml:space="preserve"> </w:t>
      </w:r>
      <w:r w:rsidRPr="00F91637">
        <w:rPr>
          <w:rFonts w:ascii="Times New Roman" w:hAnsi="Times New Roman"/>
          <w:b/>
          <w:sz w:val="20"/>
          <w:lang w:val="pt-PT"/>
        </w:rPr>
        <w:t xml:space="preserve">DISCERNIMENTO ESPIRITUAL NÃO É </w:t>
      </w:r>
      <w:proofErr w:type="gramStart"/>
      <w:r w:rsidRPr="00F91637">
        <w:rPr>
          <w:rFonts w:ascii="Times New Roman" w:hAnsi="Times New Roman"/>
          <w:b/>
          <w:sz w:val="20"/>
          <w:lang w:val="pt-PT"/>
        </w:rPr>
        <w:t>JULGAMENTO</w:t>
      </w:r>
      <w:proofErr w:type="gramEnd"/>
    </w:p>
    <w:p w:rsidR="00F91637" w:rsidRPr="00F91637" w:rsidRDefault="00F91637" w:rsidP="00F91637">
      <w:pPr>
        <w:spacing w:after="0" w:line="240" w:lineRule="auto"/>
        <w:ind w:firstLine="284"/>
        <w:jc w:val="both"/>
        <w:rPr>
          <w:rFonts w:ascii="Times New Roman" w:hAnsi="Times New Roman"/>
          <w:sz w:val="20"/>
          <w:lang w:val="pt-PT"/>
        </w:rPr>
      </w:pPr>
      <w:r w:rsidRPr="00F91637">
        <w:rPr>
          <w:rFonts w:ascii="Times New Roman" w:hAnsi="Times New Roman"/>
          <w:sz w:val="20"/>
          <w:lang w:val="pt-PT"/>
        </w:rPr>
        <w:t>Embora o Senhor não tenha vindo para julgar, sabemos que Ele chamou os fariseus de hipócritas. Se Ele não veio para julgar, como poderia fazer isso? (</w:t>
      </w:r>
      <w:proofErr w:type="gramStart"/>
      <w:r w:rsidRPr="00F91637">
        <w:rPr>
          <w:rFonts w:ascii="Times New Roman" w:hAnsi="Times New Roman"/>
          <w:sz w:val="20"/>
          <w:lang w:val="pt-PT"/>
        </w:rPr>
        <w:t>Mt</w:t>
      </w:r>
      <w:proofErr w:type="gramEnd"/>
      <w:r w:rsidRPr="00F91637">
        <w:rPr>
          <w:rFonts w:ascii="Times New Roman" w:hAnsi="Times New Roman"/>
          <w:sz w:val="20"/>
          <w:lang w:val="pt-PT"/>
        </w:rPr>
        <w:t xml:space="preserve"> 23.1-13). Em suas epístolas, Paulo chama os coríntios de carnais e crianças espirituais. Contudo, sabemos que tanto Jesus quanto Paulo não </w:t>
      </w:r>
      <w:proofErr w:type="gramStart"/>
      <w:r w:rsidRPr="00F91637">
        <w:rPr>
          <w:rFonts w:ascii="Times New Roman" w:hAnsi="Times New Roman"/>
          <w:sz w:val="20"/>
          <w:lang w:val="pt-PT"/>
        </w:rPr>
        <w:t>estão</w:t>
      </w:r>
      <w:proofErr w:type="gramEnd"/>
      <w:r w:rsidRPr="00F91637">
        <w:rPr>
          <w:rFonts w:ascii="Times New Roman" w:hAnsi="Times New Roman"/>
          <w:sz w:val="20"/>
          <w:lang w:val="pt-PT"/>
        </w:rPr>
        <w:t xml:space="preserve"> julgando, apenas demonstrando discernimento e percepção espiritual.</w:t>
      </w:r>
    </w:p>
    <w:p w:rsidR="00F91637" w:rsidRPr="00F91637" w:rsidRDefault="00F91637" w:rsidP="00F91637">
      <w:pPr>
        <w:spacing w:after="0" w:line="240" w:lineRule="auto"/>
        <w:ind w:firstLine="284"/>
        <w:jc w:val="both"/>
        <w:rPr>
          <w:rFonts w:ascii="Times New Roman" w:hAnsi="Times New Roman"/>
          <w:sz w:val="20"/>
          <w:lang w:val="pt-PT"/>
        </w:rPr>
      </w:pPr>
      <w:r w:rsidRPr="00F91637">
        <w:rPr>
          <w:rFonts w:ascii="Times New Roman" w:hAnsi="Times New Roman"/>
          <w:sz w:val="20"/>
          <w:lang w:val="pt-PT"/>
        </w:rPr>
        <w:t>O Senhor Jesus disse para não julgarmos, mas precisamos compreender que isso não significa que não podemos emitir opinião, ou fazer uma exortação em certas circunstâncias. Certa ocasião, Paulo fala a respeito de Demas e de Alexandre, o latoeiro, como homens mundanos (</w:t>
      </w:r>
      <w:proofErr w:type="gramStart"/>
      <w:r w:rsidRPr="00F91637">
        <w:rPr>
          <w:rFonts w:ascii="Times New Roman" w:hAnsi="Times New Roman"/>
          <w:sz w:val="20"/>
          <w:lang w:val="pt-PT"/>
        </w:rPr>
        <w:t>2</w:t>
      </w:r>
      <w:proofErr w:type="gramEnd"/>
      <w:r w:rsidR="001537B0">
        <w:rPr>
          <w:rFonts w:ascii="Times New Roman" w:hAnsi="Times New Roman"/>
          <w:sz w:val="20"/>
          <w:lang w:val="pt-PT"/>
        </w:rPr>
        <w:t xml:space="preserve"> </w:t>
      </w:r>
      <w:r w:rsidRPr="00F91637">
        <w:rPr>
          <w:rFonts w:ascii="Times New Roman" w:hAnsi="Times New Roman"/>
          <w:sz w:val="20"/>
          <w:lang w:val="pt-PT"/>
        </w:rPr>
        <w:t>Tm 1.15; 4.10,15), e ele, igualmente exortou a não julgar</w:t>
      </w:r>
      <w:r w:rsidR="001537B0">
        <w:rPr>
          <w:rFonts w:ascii="Times New Roman" w:hAnsi="Times New Roman"/>
          <w:sz w:val="20"/>
          <w:lang w:val="pt-PT"/>
        </w:rPr>
        <w:t xml:space="preserve"> (I Co. 4.5; 2.15)</w:t>
      </w:r>
      <w:r w:rsidRPr="00F91637">
        <w:rPr>
          <w:rFonts w:ascii="Times New Roman" w:hAnsi="Times New Roman"/>
          <w:sz w:val="20"/>
          <w:lang w:val="pt-PT"/>
        </w:rPr>
        <w:t>.</w:t>
      </w:r>
    </w:p>
    <w:p w:rsidR="00F91637" w:rsidRPr="00F91637" w:rsidRDefault="00F91637" w:rsidP="00F91637">
      <w:pPr>
        <w:spacing w:after="0" w:line="240" w:lineRule="auto"/>
        <w:ind w:firstLine="284"/>
        <w:jc w:val="both"/>
        <w:rPr>
          <w:rFonts w:ascii="Times New Roman" w:hAnsi="Times New Roman"/>
          <w:sz w:val="20"/>
          <w:lang w:val="pt-PT"/>
        </w:rPr>
      </w:pPr>
      <w:r w:rsidRPr="00F91637">
        <w:rPr>
          <w:rFonts w:ascii="Times New Roman" w:hAnsi="Times New Roman"/>
          <w:sz w:val="20"/>
          <w:lang w:val="pt-PT"/>
        </w:rPr>
        <w:t xml:space="preserve">Em João 7.24, Jesus coloca o padrão de julgamento: não devemos julgar segundo a aparência, mas segundo a reta justiça. O Senhor até espera que julguemos, mas da forma correta. </w:t>
      </w:r>
    </w:p>
    <w:p w:rsidR="00F91637" w:rsidRPr="00F91637" w:rsidRDefault="00F91637" w:rsidP="00F91637">
      <w:pPr>
        <w:spacing w:after="0" w:line="240" w:lineRule="auto"/>
        <w:ind w:firstLine="284"/>
        <w:jc w:val="both"/>
        <w:rPr>
          <w:rFonts w:ascii="Times New Roman" w:hAnsi="Times New Roman"/>
          <w:sz w:val="20"/>
          <w:lang w:val="pt-PT"/>
        </w:rPr>
      </w:pPr>
      <w:r w:rsidRPr="00F91637">
        <w:rPr>
          <w:rFonts w:ascii="Times New Roman" w:hAnsi="Times New Roman"/>
          <w:sz w:val="20"/>
          <w:lang w:val="pt-PT"/>
        </w:rPr>
        <w:t>Por um lado, a Bíblia diz que não devemos julgar, mas por outro, diz que o homem espiritual julga todas as coisas, mas por ninguém é julgado. Apesar de parecer, a Bíblia não está em contradição, precisamos compreender qual é a maneira correta de abordarmos cada situação.</w:t>
      </w:r>
    </w:p>
    <w:p w:rsidR="00F91637" w:rsidRPr="00F91637" w:rsidRDefault="00F91637" w:rsidP="00F91637">
      <w:pPr>
        <w:spacing w:after="0" w:line="240" w:lineRule="auto"/>
        <w:jc w:val="both"/>
        <w:rPr>
          <w:rFonts w:ascii="Times New Roman" w:hAnsi="Times New Roman"/>
          <w:b/>
          <w:sz w:val="20"/>
          <w:lang w:val="pt-PT"/>
        </w:rPr>
      </w:pPr>
      <w:r w:rsidRPr="00F91637">
        <w:rPr>
          <w:rFonts w:ascii="Times New Roman" w:hAnsi="Times New Roman"/>
          <w:b/>
          <w:sz w:val="20"/>
          <w:lang w:val="pt-PT"/>
        </w:rPr>
        <w:t xml:space="preserve">B. AVALIAR PESSOAS E SITUAÇÕES DE ACORDO COM A PALAVRA NÃO É </w:t>
      </w:r>
      <w:proofErr w:type="gramStart"/>
      <w:r w:rsidRPr="00F91637">
        <w:rPr>
          <w:rFonts w:ascii="Times New Roman" w:hAnsi="Times New Roman"/>
          <w:b/>
          <w:sz w:val="20"/>
          <w:lang w:val="pt-PT"/>
        </w:rPr>
        <w:t>JULGAMENTO</w:t>
      </w:r>
      <w:proofErr w:type="gramEnd"/>
    </w:p>
    <w:p w:rsidR="00F91637" w:rsidRPr="00F91637" w:rsidRDefault="00F91637" w:rsidP="00F91637">
      <w:pPr>
        <w:spacing w:after="0" w:line="240" w:lineRule="auto"/>
        <w:ind w:firstLine="284"/>
        <w:jc w:val="both"/>
        <w:rPr>
          <w:rFonts w:ascii="Times New Roman" w:hAnsi="Times New Roman"/>
          <w:sz w:val="20"/>
          <w:lang w:val="pt-PT"/>
        </w:rPr>
      </w:pPr>
      <w:r w:rsidRPr="00F91637">
        <w:rPr>
          <w:rFonts w:ascii="Times New Roman" w:hAnsi="Times New Roman"/>
          <w:sz w:val="20"/>
          <w:lang w:val="pt-PT"/>
        </w:rPr>
        <w:t>O discernimento não é algo sempre interior. Às vezes temos de dizer o que vemos. Paulo resistiu a Pedro face a face (G1 2.11-21), e Jesus fez o mesmo quando nos advertiu a não dar pérolas a porcos e coisas santas a cães. Como saber quem é porco e cão se não fizermos uma avaliação? Se não possuirmos discernimento espiritual, não temos como saber quem são os porcos.</w:t>
      </w:r>
    </w:p>
    <w:p w:rsidR="00F91637" w:rsidRPr="00F91637" w:rsidRDefault="00F91637" w:rsidP="00F91637">
      <w:pPr>
        <w:spacing w:after="0" w:line="240" w:lineRule="auto"/>
        <w:ind w:firstLine="284"/>
        <w:jc w:val="both"/>
        <w:rPr>
          <w:rFonts w:ascii="Times New Roman" w:hAnsi="Times New Roman"/>
          <w:sz w:val="20"/>
          <w:lang w:val="pt-PT"/>
        </w:rPr>
      </w:pPr>
      <w:r w:rsidRPr="00F91637">
        <w:rPr>
          <w:rFonts w:ascii="Times New Roman" w:hAnsi="Times New Roman"/>
          <w:sz w:val="20"/>
          <w:lang w:val="pt-PT"/>
        </w:rPr>
        <w:t xml:space="preserve">Jesus, quando chamou os fariseus de hipócritas, estava tendo um discernimento espiritual da religiosidade exterior daqueles homens. Paulo podia avaliar os crentes coríntios porque sabia que eles ficavam bêbados na ceia, eram facciosos e vaidosos a </w:t>
      </w:r>
      <w:r w:rsidRPr="00F91637">
        <w:rPr>
          <w:rFonts w:ascii="Times New Roman" w:hAnsi="Times New Roman"/>
          <w:sz w:val="20"/>
          <w:lang w:val="pt-PT"/>
        </w:rPr>
        <w:lastRenderedPageBreak/>
        <w:t>respeito de dons. Não podemos corrigir erros se não houver percepção e discernimento.</w:t>
      </w:r>
    </w:p>
    <w:p w:rsidR="00F91637" w:rsidRPr="00F91637" w:rsidRDefault="00F91637" w:rsidP="00F91637">
      <w:pPr>
        <w:spacing w:after="0" w:line="240" w:lineRule="auto"/>
        <w:ind w:firstLine="284"/>
        <w:jc w:val="both"/>
        <w:rPr>
          <w:rFonts w:ascii="Times New Roman" w:hAnsi="Times New Roman"/>
          <w:sz w:val="20"/>
          <w:lang w:val="pt-PT"/>
        </w:rPr>
      </w:pPr>
      <w:r w:rsidRPr="00F91637">
        <w:rPr>
          <w:rFonts w:ascii="Times New Roman" w:hAnsi="Times New Roman"/>
          <w:sz w:val="20"/>
          <w:lang w:val="pt-PT"/>
        </w:rPr>
        <w:t>A fofoca se enquadra no julgamento que o Senhor condena. Mas se a pessoa em questão for um amigo, filho ou parente que está fazendo algo errado, e queremos um conselho para poder ajudá-lo, então isso não é um julgamento, é apenas uma avaliação para ajudar o outro.</w:t>
      </w:r>
    </w:p>
    <w:p w:rsidR="00F91637" w:rsidRPr="00F91637" w:rsidRDefault="00F91637" w:rsidP="00F91637">
      <w:pPr>
        <w:spacing w:after="0" w:line="240" w:lineRule="auto"/>
        <w:jc w:val="both"/>
        <w:rPr>
          <w:rFonts w:ascii="Times New Roman" w:hAnsi="Times New Roman"/>
          <w:b/>
          <w:sz w:val="20"/>
          <w:lang w:val="pt-PT"/>
        </w:rPr>
      </w:pPr>
      <w:r w:rsidRPr="00F91637">
        <w:rPr>
          <w:rFonts w:ascii="Times New Roman" w:hAnsi="Times New Roman"/>
          <w:b/>
          <w:sz w:val="20"/>
          <w:lang w:val="pt-PT"/>
        </w:rPr>
        <w:t xml:space="preserve">C. JULGAR É ATUAR COMO </w:t>
      </w:r>
      <w:proofErr w:type="gramStart"/>
      <w:r w:rsidRPr="00F91637">
        <w:rPr>
          <w:rFonts w:ascii="Times New Roman" w:hAnsi="Times New Roman"/>
          <w:b/>
          <w:sz w:val="20"/>
          <w:lang w:val="pt-PT"/>
        </w:rPr>
        <w:t>JUIZ</w:t>
      </w:r>
      <w:proofErr w:type="gramEnd"/>
    </w:p>
    <w:p w:rsidR="00F91637" w:rsidRPr="00F91637" w:rsidRDefault="00F91637" w:rsidP="00F91637">
      <w:pPr>
        <w:spacing w:after="0" w:line="240" w:lineRule="auto"/>
        <w:ind w:firstLine="284"/>
        <w:jc w:val="both"/>
        <w:rPr>
          <w:rFonts w:ascii="Times New Roman" w:hAnsi="Times New Roman"/>
          <w:sz w:val="20"/>
          <w:lang w:val="pt-PT"/>
        </w:rPr>
      </w:pPr>
      <w:r w:rsidRPr="00F91637">
        <w:rPr>
          <w:rFonts w:ascii="Times New Roman" w:hAnsi="Times New Roman"/>
          <w:sz w:val="20"/>
          <w:lang w:val="pt-PT"/>
        </w:rPr>
        <w:t>Em primeiro lugar, julgar é atuar como juiz. Nós não podemos atuar como juizes, pois fomos chamados para exercer misericórdia. Um juiz não pode exercer misericórdia, apenas fazer cumprir a letra da lei, trazendo justiça.</w:t>
      </w:r>
    </w:p>
    <w:p w:rsidR="00F91637" w:rsidRPr="00F91637" w:rsidRDefault="00F91637" w:rsidP="00F91637">
      <w:pPr>
        <w:spacing w:after="0" w:line="240" w:lineRule="auto"/>
        <w:ind w:firstLine="284"/>
        <w:jc w:val="both"/>
        <w:rPr>
          <w:rFonts w:ascii="Times New Roman" w:hAnsi="Times New Roman"/>
          <w:sz w:val="20"/>
          <w:lang w:val="pt-PT"/>
        </w:rPr>
      </w:pPr>
      <w:r w:rsidRPr="00F91637">
        <w:rPr>
          <w:rFonts w:ascii="Times New Roman" w:hAnsi="Times New Roman"/>
          <w:sz w:val="20"/>
          <w:lang w:val="pt-PT"/>
        </w:rPr>
        <w:t>Nós, porém, fomos chamados para exercer misericórdia, e não podemos ser juizes e exercer misericórdia ao mesmo tempo.</w:t>
      </w:r>
    </w:p>
    <w:p w:rsidR="00F91637" w:rsidRPr="00F91637" w:rsidRDefault="00F91637" w:rsidP="00F91637">
      <w:pPr>
        <w:spacing w:after="0" w:line="240" w:lineRule="auto"/>
        <w:ind w:firstLine="284"/>
        <w:jc w:val="both"/>
        <w:rPr>
          <w:rFonts w:ascii="Times New Roman" w:hAnsi="Times New Roman"/>
          <w:sz w:val="20"/>
          <w:lang w:val="pt-PT"/>
        </w:rPr>
      </w:pPr>
      <w:r w:rsidRPr="00F91637">
        <w:rPr>
          <w:rFonts w:ascii="Times New Roman" w:hAnsi="Times New Roman"/>
          <w:sz w:val="20"/>
          <w:lang w:val="pt-PT"/>
        </w:rPr>
        <w:t xml:space="preserve">Essa é uma questão muito séria porque a Bíblia diz que, com </w:t>
      </w:r>
      <w:proofErr w:type="gramStart"/>
      <w:r w:rsidRPr="00F91637">
        <w:rPr>
          <w:rFonts w:ascii="Times New Roman" w:hAnsi="Times New Roman"/>
          <w:sz w:val="20"/>
          <w:lang w:val="pt-PT"/>
        </w:rPr>
        <w:t>a</w:t>
      </w:r>
      <w:proofErr w:type="gramEnd"/>
      <w:r w:rsidRPr="00F91637">
        <w:rPr>
          <w:rFonts w:ascii="Times New Roman" w:hAnsi="Times New Roman"/>
          <w:sz w:val="20"/>
          <w:lang w:val="pt-PT"/>
        </w:rPr>
        <w:t xml:space="preserve"> medida que medirmos, seremos medidos. Esse é o principio da semeadura e da ceifa. Tudo o que você e eu plantarmos, colheremos. Se julgarmos as pessoas com braço de ferro, naquele Dia, também seremos julgados com braço de ferro. Mas se escolhermos exercer misericórdia, que é não dar ao outro o que ele merecería, então Deus nos julgará com misericórdia.</w:t>
      </w:r>
    </w:p>
    <w:p w:rsidR="00F91637" w:rsidRPr="00F91637" w:rsidRDefault="00F91637" w:rsidP="00F91637">
      <w:pPr>
        <w:spacing w:after="0" w:line="240" w:lineRule="auto"/>
        <w:ind w:firstLine="284"/>
        <w:jc w:val="both"/>
        <w:rPr>
          <w:rFonts w:ascii="Times New Roman" w:hAnsi="Times New Roman"/>
          <w:sz w:val="20"/>
          <w:lang w:val="pt-PT"/>
        </w:rPr>
      </w:pPr>
      <w:r w:rsidRPr="00F91637">
        <w:rPr>
          <w:rFonts w:ascii="Times New Roman" w:hAnsi="Times New Roman"/>
          <w:sz w:val="20"/>
          <w:lang w:val="pt-PT"/>
        </w:rPr>
        <w:t>Não podemos agir como juizes que não podem exercer misericórdia.</w:t>
      </w:r>
    </w:p>
    <w:p w:rsidR="00F91637" w:rsidRPr="00F91637" w:rsidRDefault="00F91637" w:rsidP="00F91637">
      <w:pPr>
        <w:spacing w:after="0" w:line="240" w:lineRule="auto"/>
        <w:jc w:val="both"/>
        <w:rPr>
          <w:rFonts w:ascii="Times New Roman" w:hAnsi="Times New Roman"/>
          <w:b/>
          <w:sz w:val="20"/>
          <w:lang w:val="pt-PT"/>
        </w:rPr>
      </w:pPr>
      <w:r w:rsidRPr="00F91637">
        <w:rPr>
          <w:rFonts w:ascii="Times New Roman" w:hAnsi="Times New Roman"/>
          <w:b/>
          <w:sz w:val="20"/>
          <w:lang w:val="pt-PT"/>
        </w:rPr>
        <w:t>D. JULGAR É SER CRÍTICO</w:t>
      </w:r>
      <w:r w:rsidR="001537B0">
        <w:rPr>
          <w:rFonts w:ascii="Times New Roman" w:hAnsi="Times New Roman"/>
          <w:b/>
          <w:sz w:val="20"/>
          <w:lang w:val="pt-PT"/>
        </w:rPr>
        <w:t xml:space="preserve"> (Rm. 14.13,14; Tg. 4.12</w:t>
      </w:r>
      <w:proofErr w:type="gramStart"/>
      <w:r w:rsidR="001537B0">
        <w:rPr>
          <w:rFonts w:ascii="Times New Roman" w:hAnsi="Times New Roman"/>
          <w:b/>
          <w:sz w:val="20"/>
          <w:lang w:val="pt-PT"/>
        </w:rPr>
        <w:t>)</w:t>
      </w:r>
      <w:proofErr w:type="gramEnd"/>
    </w:p>
    <w:p w:rsidR="00F91637" w:rsidRPr="00F91637" w:rsidRDefault="00F91637" w:rsidP="00F91637">
      <w:pPr>
        <w:spacing w:after="0" w:line="240" w:lineRule="auto"/>
        <w:ind w:firstLine="284"/>
        <w:jc w:val="both"/>
        <w:rPr>
          <w:rFonts w:ascii="Times New Roman" w:hAnsi="Times New Roman"/>
          <w:sz w:val="20"/>
          <w:lang w:val="pt-PT"/>
        </w:rPr>
      </w:pPr>
      <w:r w:rsidRPr="00F91637">
        <w:rPr>
          <w:rFonts w:ascii="Times New Roman" w:hAnsi="Times New Roman"/>
          <w:sz w:val="20"/>
          <w:lang w:val="pt-PT"/>
        </w:rPr>
        <w:t xml:space="preserve">Muitas ações são muito próximas do pecado. Um exemplo é a ira: até podemos nos irar, mas a ira está muito próxima de se tornar pecado. </w:t>
      </w:r>
    </w:p>
    <w:p w:rsidR="00F91637" w:rsidRPr="00F91637" w:rsidRDefault="00F91637" w:rsidP="00F91637">
      <w:pPr>
        <w:spacing w:after="0" w:line="240" w:lineRule="auto"/>
        <w:jc w:val="both"/>
        <w:rPr>
          <w:rFonts w:ascii="Times New Roman" w:hAnsi="Times New Roman"/>
          <w:b/>
          <w:sz w:val="20"/>
          <w:lang w:val="pt-PT"/>
        </w:rPr>
      </w:pPr>
      <w:r w:rsidRPr="00F91637">
        <w:rPr>
          <w:rFonts w:ascii="Times New Roman" w:hAnsi="Times New Roman"/>
          <w:b/>
          <w:sz w:val="20"/>
          <w:lang w:val="pt-PT"/>
        </w:rPr>
        <w:t xml:space="preserve">E. COM </w:t>
      </w:r>
      <w:proofErr w:type="gramStart"/>
      <w:r w:rsidRPr="00F91637">
        <w:rPr>
          <w:rFonts w:ascii="Times New Roman" w:hAnsi="Times New Roman"/>
          <w:b/>
          <w:sz w:val="20"/>
          <w:lang w:val="pt-PT"/>
        </w:rPr>
        <w:t>A</w:t>
      </w:r>
      <w:proofErr w:type="gramEnd"/>
      <w:r w:rsidRPr="00F91637">
        <w:rPr>
          <w:rFonts w:ascii="Times New Roman" w:hAnsi="Times New Roman"/>
          <w:b/>
          <w:sz w:val="20"/>
          <w:lang w:val="pt-PT"/>
        </w:rPr>
        <w:t xml:space="preserve"> MEDIDA QUE MEDIRMOS SEREMOS MEDIDOS</w:t>
      </w:r>
    </w:p>
    <w:p w:rsidR="00F91637" w:rsidRPr="00F91637" w:rsidRDefault="00350B98" w:rsidP="00F91637">
      <w:pPr>
        <w:spacing w:after="0" w:line="240" w:lineRule="auto"/>
        <w:ind w:firstLine="284"/>
        <w:jc w:val="both"/>
        <w:rPr>
          <w:rFonts w:ascii="Times New Roman" w:hAnsi="Times New Roman"/>
          <w:sz w:val="20"/>
          <w:lang w:val="pt-PT"/>
        </w:rPr>
      </w:pPr>
      <w:r>
        <w:rPr>
          <w:rFonts w:ascii="Times New Roman" w:hAnsi="Times New Roman"/>
          <w:sz w:val="20"/>
          <w:lang w:val="pt-PT"/>
        </w:rPr>
        <w:t>Em</w:t>
      </w:r>
      <w:r w:rsidR="00F91637" w:rsidRPr="00F91637">
        <w:rPr>
          <w:rFonts w:ascii="Times New Roman" w:hAnsi="Times New Roman"/>
          <w:sz w:val="20"/>
          <w:lang w:val="pt-PT"/>
        </w:rPr>
        <w:t xml:space="preserve"> Mateus 7</w:t>
      </w:r>
      <w:r>
        <w:rPr>
          <w:rFonts w:ascii="Times New Roman" w:hAnsi="Times New Roman"/>
          <w:sz w:val="20"/>
          <w:lang w:val="pt-PT"/>
        </w:rPr>
        <w:t>.2</w:t>
      </w:r>
      <w:r w:rsidR="00F91637" w:rsidRPr="00F91637">
        <w:rPr>
          <w:rFonts w:ascii="Times New Roman" w:hAnsi="Times New Roman"/>
          <w:sz w:val="20"/>
          <w:lang w:val="pt-PT"/>
        </w:rPr>
        <w:t>, Jesus mostra o princípio da semeadura e da ceifa. Existem leis de semeadura e para isso não há acepção de pessoas:</w:t>
      </w:r>
    </w:p>
    <w:p w:rsidR="00F91637" w:rsidRPr="00F91637" w:rsidRDefault="00F91637" w:rsidP="00F91637">
      <w:pPr>
        <w:spacing w:after="0" w:line="240" w:lineRule="auto"/>
        <w:ind w:firstLine="284"/>
        <w:jc w:val="both"/>
        <w:rPr>
          <w:rFonts w:ascii="Times New Roman" w:hAnsi="Times New Roman"/>
          <w:sz w:val="20"/>
          <w:lang w:val="pt-PT"/>
        </w:rPr>
      </w:pPr>
      <w:r w:rsidRPr="00F91637">
        <w:rPr>
          <w:rFonts w:ascii="Times New Roman" w:hAnsi="Times New Roman"/>
          <w:sz w:val="20"/>
          <w:lang w:val="pt-PT"/>
        </w:rPr>
        <w:t>Sempre colhemos a mesma espécie que semeamos. Se plantarmos julgamento e crítica, é isso que colheremos, mas se plantarmos amor e misericórdia</w:t>
      </w:r>
      <w:proofErr w:type="gramStart"/>
      <w:r w:rsidRPr="00F91637">
        <w:rPr>
          <w:rFonts w:ascii="Times New Roman" w:hAnsi="Times New Roman"/>
          <w:sz w:val="20"/>
          <w:lang w:val="pt-PT"/>
        </w:rPr>
        <w:t>, alcançaremos</w:t>
      </w:r>
      <w:proofErr w:type="gramEnd"/>
      <w:r w:rsidRPr="00F91637">
        <w:rPr>
          <w:rFonts w:ascii="Times New Roman" w:hAnsi="Times New Roman"/>
          <w:sz w:val="20"/>
          <w:lang w:val="pt-PT"/>
        </w:rPr>
        <w:t xml:space="preserve"> misericórdia; Sempre colhemos mais do que semeamos. Se resolvermos ser severos com os outros, receberemos severidade ainda maior. Sempre pensamos nas leis da semeadura quando falamos de </w:t>
      </w:r>
      <w:r w:rsidRPr="00F91637">
        <w:rPr>
          <w:rFonts w:ascii="Times New Roman" w:hAnsi="Times New Roman"/>
          <w:sz w:val="20"/>
          <w:lang w:val="pt-PT"/>
        </w:rPr>
        <w:lastRenderedPageBreak/>
        <w:t xml:space="preserve">dinheiro, mas a Palavra do Senhor é para todos os tipos de palavras que proferimos e atitudes que tomamos. </w:t>
      </w:r>
    </w:p>
    <w:p w:rsidR="00F91637" w:rsidRPr="00F91637" w:rsidRDefault="00F91637" w:rsidP="00F91637">
      <w:pPr>
        <w:spacing w:after="0" w:line="240" w:lineRule="auto"/>
        <w:ind w:firstLine="284"/>
        <w:jc w:val="both"/>
        <w:rPr>
          <w:rFonts w:ascii="Times New Roman" w:hAnsi="Times New Roman"/>
          <w:sz w:val="20"/>
          <w:lang w:val="pt-PT"/>
        </w:rPr>
      </w:pPr>
      <w:r w:rsidRPr="00F91637">
        <w:rPr>
          <w:rFonts w:ascii="Times New Roman" w:hAnsi="Times New Roman"/>
          <w:sz w:val="20"/>
          <w:lang w:val="pt-PT"/>
        </w:rPr>
        <w:t>Se mostrarmos misericórdia para com outros, o Senhor será misericordioso para conosco. Se formos implacáveis para com outros, tão justos e intransigentes com as falhas e fraquezas dos outros, o Senhor tratará conosco apenas com justiça naquele Dia.</w:t>
      </w:r>
    </w:p>
    <w:p w:rsidR="00F91637" w:rsidRPr="00F91637" w:rsidRDefault="00F91637" w:rsidP="00F91637">
      <w:pPr>
        <w:spacing w:after="0" w:line="240" w:lineRule="auto"/>
        <w:ind w:firstLine="284"/>
        <w:jc w:val="both"/>
        <w:rPr>
          <w:rFonts w:ascii="Times New Roman" w:hAnsi="Times New Roman"/>
          <w:sz w:val="20"/>
          <w:lang w:val="pt-PT"/>
        </w:rPr>
      </w:pPr>
      <w:r w:rsidRPr="00F91637">
        <w:rPr>
          <w:rFonts w:ascii="Times New Roman" w:hAnsi="Times New Roman"/>
          <w:sz w:val="20"/>
          <w:lang w:val="pt-PT"/>
        </w:rPr>
        <w:t>Em Lucas 6.37 lemos que se não julgarmos, não seremos julgados; se não condenarmos, não seremos condenados; se perdoarmos</w:t>
      </w:r>
      <w:proofErr w:type="gramStart"/>
      <w:r w:rsidRPr="00F91637">
        <w:rPr>
          <w:rFonts w:ascii="Times New Roman" w:hAnsi="Times New Roman"/>
          <w:sz w:val="20"/>
          <w:lang w:val="pt-PT"/>
        </w:rPr>
        <w:t>, seremos</w:t>
      </w:r>
      <w:proofErr w:type="gramEnd"/>
      <w:r w:rsidRPr="00F91637">
        <w:rPr>
          <w:rFonts w:ascii="Times New Roman" w:hAnsi="Times New Roman"/>
          <w:sz w:val="20"/>
          <w:lang w:val="pt-PT"/>
        </w:rPr>
        <w:t xml:space="preserve"> perdoados. Alguns cristãos são mesquinhos demais e, ao criticarem os outros, apontam para cada erro cometido. Contudo, no futuro, Deus tratará com eles da mesma maneira com que tratam com os outros.</w:t>
      </w:r>
    </w:p>
    <w:p w:rsidR="00F91637" w:rsidRPr="001537B0" w:rsidRDefault="001537B0" w:rsidP="001537B0">
      <w:pPr>
        <w:spacing w:after="0" w:line="240" w:lineRule="auto"/>
        <w:jc w:val="both"/>
        <w:rPr>
          <w:rFonts w:ascii="Times New Roman" w:hAnsi="Times New Roman"/>
          <w:b/>
          <w:sz w:val="20"/>
          <w:lang w:val="pt-PT"/>
        </w:rPr>
      </w:pPr>
      <w:r w:rsidRPr="001537B0">
        <w:rPr>
          <w:rFonts w:ascii="Times New Roman" w:hAnsi="Times New Roman"/>
          <w:b/>
          <w:sz w:val="20"/>
          <w:lang w:val="pt-PT"/>
        </w:rPr>
        <w:t>F</w:t>
      </w:r>
      <w:r w:rsidR="00F91637" w:rsidRPr="001537B0">
        <w:rPr>
          <w:rFonts w:ascii="Times New Roman" w:hAnsi="Times New Roman"/>
          <w:b/>
          <w:sz w:val="20"/>
          <w:lang w:val="pt-PT"/>
        </w:rPr>
        <w:t>.</w:t>
      </w:r>
      <w:r w:rsidRPr="001537B0">
        <w:rPr>
          <w:rFonts w:ascii="Times New Roman" w:hAnsi="Times New Roman"/>
          <w:b/>
          <w:sz w:val="20"/>
          <w:lang w:val="pt-PT"/>
        </w:rPr>
        <w:t xml:space="preserve"> </w:t>
      </w:r>
      <w:r w:rsidR="00F91637" w:rsidRPr="001537B0">
        <w:rPr>
          <w:rFonts w:ascii="Times New Roman" w:hAnsi="Times New Roman"/>
          <w:b/>
          <w:sz w:val="20"/>
          <w:lang w:val="pt-PT"/>
        </w:rPr>
        <w:t>POR QUE JULGAMOS?</w:t>
      </w:r>
    </w:p>
    <w:p w:rsidR="00F91637" w:rsidRPr="00F91637" w:rsidRDefault="00F91637" w:rsidP="00F91637">
      <w:pPr>
        <w:spacing w:after="0" w:line="240" w:lineRule="auto"/>
        <w:ind w:firstLine="284"/>
        <w:jc w:val="both"/>
        <w:rPr>
          <w:rFonts w:ascii="Times New Roman" w:hAnsi="Times New Roman"/>
          <w:sz w:val="20"/>
          <w:lang w:val="pt-PT"/>
        </w:rPr>
      </w:pPr>
      <w:r w:rsidRPr="00F91637">
        <w:rPr>
          <w:rFonts w:ascii="Times New Roman" w:hAnsi="Times New Roman"/>
          <w:sz w:val="20"/>
          <w:lang w:val="pt-PT"/>
        </w:rPr>
        <w:t xml:space="preserve">O crítico é sempre um hipócrita, disse Jesus. Ele tem uma trave em seu próprio olho, mas quer tirar o cisco do olho do outro. </w:t>
      </w:r>
    </w:p>
    <w:p w:rsidR="00F91637" w:rsidRPr="00F91637" w:rsidRDefault="00F91637" w:rsidP="00F91637">
      <w:pPr>
        <w:spacing w:after="0" w:line="240" w:lineRule="auto"/>
        <w:ind w:firstLine="284"/>
        <w:jc w:val="both"/>
        <w:rPr>
          <w:rFonts w:ascii="Times New Roman" w:hAnsi="Times New Roman"/>
          <w:sz w:val="20"/>
          <w:lang w:val="pt-PT"/>
        </w:rPr>
      </w:pPr>
      <w:r w:rsidRPr="00F91637">
        <w:rPr>
          <w:rFonts w:ascii="Times New Roman" w:hAnsi="Times New Roman"/>
          <w:sz w:val="20"/>
          <w:lang w:val="pt-PT"/>
        </w:rPr>
        <w:t xml:space="preserve">Este comportamento é chamado na psicologia de mecanismo de projeção. Tendemos a ver no outro aquilo que já existe em nós, mas não admitimos. Vemos no outro porque já temos em nós mesmos. Portanto, quem </w:t>
      </w:r>
      <w:proofErr w:type="gramStart"/>
      <w:r w:rsidRPr="00F91637">
        <w:rPr>
          <w:rFonts w:ascii="Times New Roman" w:hAnsi="Times New Roman"/>
          <w:sz w:val="20"/>
          <w:lang w:val="pt-PT"/>
        </w:rPr>
        <w:t>somos determina</w:t>
      </w:r>
      <w:proofErr w:type="gramEnd"/>
      <w:r w:rsidRPr="00F91637">
        <w:rPr>
          <w:rFonts w:ascii="Times New Roman" w:hAnsi="Times New Roman"/>
          <w:sz w:val="20"/>
          <w:lang w:val="pt-PT"/>
        </w:rPr>
        <w:t xml:space="preserve"> como vemos os outros e a vida, e determina o que fazemos. Por isso, quando julgamos a outra pessoa, estamos apenas condenando a nós mesmos, porque nosso julgamento apenas revela o que somos.</w:t>
      </w:r>
    </w:p>
    <w:p w:rsidR="00F91637" w:rsidRPr="00F91637" w:rsidRDefault="00F91637" w:rsidP="00F91637">
      <w:pPr>
        <w:spacing w:after="0" w:line="240" w:lineRule="auto"/>
        <w:ind w:firstLine="284"/>
        <w:jc w:val="both"/>
        <w:rPr>
          <w:rFonts w:ascii="Times New Roman" w:hAnsi="Times New Roman"/>
          <w:sz w:val="20"/>
          <w:lang w:val="pt-PT"/>
        </w:rPr>
      </w:pPr>
      <w:r w:rsidRPr="00F91637">
        <w:rPr>
          <w:rFonts w:ascii="Times New Roman" w:hAnsi="Times New Roman"/>
          <w:sz w:val="20"/>
          <w:lang w:val="pt-PT"/>
        </w:rPr>
        <w:t xml:space="preserve">A base da projeção é o desejo de nivelar por baixo. E preciso sujar o outro para ficarmos todos iguais. Por ter tantos pecados, queremos que os outros também tenham. Esse é o julgamento do diabo, é carnal e maligno. </w:t>
      </w:r>
      <w:proofErr w:type="gramStart"/>
      <w:r w:rsidRPr="00F91637">
        <w:rPr>
          <w:rFonts w:ascii="Times New Roman" w:hAnsi="Times New Roman"/>
          <w:sz w:val="20"/>
          <w:lang w:val="pt-PT"/>
        </w:rPr>
        <w:t>Deus não aceita</w:t>
      </w:r>
      <w:proofErr w:type="gramEnd"/>
      <w:r w:rsidRPr="00F91637">
        <w:rPr>
          <w:rFonts w:ascii="Times New Roman" w:hAnsi="Times New Roman"/>
          <w:sz w:val="20"/>
          <w:lang w:val="pt-PT"/>
        </w:rPr>
        <w:t xml:space="preserve"> esse tipo de atitude e é isso o que Jesus está condenando.</w:t>
      </w:r>
    </w:p>
    <w:p w:rsidR="00F91637" w:rsidRPr="00F91637" w:rsidRDefault="00F91637" w:rsidP="00F91637">
      <w:pPr>
        <w:spacing w:after="0" w:line="240" w:lineRule="auto"/>
        <w:ind w:firstLine="284"/>
        <w:jc w:val="both"/>
        <w:rPr>
          <w:rFonts w:ascii="Times New Roman" w:hAnsi="Times New Roman"/>
          <w:sz w:val="20"/>
          <w:lang w:val="pt-PT"/>
        </w:rPr>
      </w:pPr>
      <w:r w:rsidRPr="00F91637">
        <w:rPr>
          <w:rFonts w:ascii="Times New Roman" w:hAnsi="Times New Roman"/>
          <w:sz w:val="20"/>
          <w:lang w:val="pt-PT"/>
        </w:rPr>
        <w:t>Mas a projeção não é a única causa do julgamento, existem muitas outras que levam uma pessoa a se tornar crítica e até ferina. A mais comum delas é o orgulho, a atitude de se achar sempre melhor que os outros. Quando somos cheios de justiça própria, nos tornamos duros e implacáveis com o outro.</w:t>
      </w:r>
    </w:p>
    <w:p w:rsidR="00C40D94" w:rsidRPr="00E96641" w:rsidRDefault="00F91637" w:rsidP="00052C48">
      <w:pPr>
        <w:spacing w:after="0" w:line="240" w:lineRule="auto"/>
        <w:ind w:firstLine="284"/>
        <w:jc w:val="both"/>
        <w:rPr>
          <w:rFonts w:ascii="Times New Roman" w:hAnsi="Times New Roman"/>
          <w:b/>
          <w:szCs w:val="22"/>
          <w:lang w:val="pt-PT"/>
        </w:rPr>
      </w:pPr>
      <w:r w:rsidRPr="00F91637">
        <w:rPr>
          <w:rFonts w:ascii="Times New Roman" w:hAnsi="Times New Roman"/>
          <w:sz w:val="20"/>
          <w:lang w:val="pt-PT"/>
        </w:rPr>
        <w:t>Outra causa do julgamento é a inveja. O invejoso sempre denigre e diminui o outro. Quando nos falta o autoconhecimento, quando não percebemos nosso próprio pecado, nos tornamos cheios de</w:t>
      </w:r>
      <w:r w:rsidR="001537B0">
        <w:rPr>
          <w:rFonts w:ascii="Times New Roman" w:hAnsi="Times New Roman"/>
          <w:sz w:val="20"/>
          <w:lang w:val="pt-PT"/>
        </w:rPr>
        <w:t xml:space="preserve"> </w:t>
      </w:r>
      <w:r w:rsidRPr="00F91637">
        <w:rPr>
          <w:rFonts w:ascii="Times New Roman" w:hAnsi="Times New Roman"/>
          <w:sz w:val="20"/>
          <w:lang w:val="pt-PT"/>
        </w:rPr>
        <w:t xml:space="preserve">julgamento. Sempre digo que aquele que possui um espelho de </w:t>
      </w:r>
    </w:p>
    <w:sectPr w:rsidR="00C40D94" w:rsidRPr="00E96641" w:rsidSect="00FC32F4">
      <w:type w:val="continuous"/>
      <w:pgSz w:w="16839" w:h="11907" w:orient="landscape" w:code="9"/>
      <w:pgMar w:top="567" w:right="828" w:bottom="567" w:left="720" w:header="0" w:footer="0" w:gutter="0"/>
      <w:cols w:num="3" w:space="896"/>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8F3" w:rsidRDefault="009168F3">
      <w:r>
        <w:separator/>
      </w:r>
    </w:p>
  </w:endnote>
  <w:endnote w:type="continuationSeparator" w:id="0">
    <w:p w:rsidR="009168F3" w:rsidRDefault="0091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8F3" w:rsidRDefault="009168F3">
      <w:r>
        <w:separator/>
      </w:r>
    </w:p>
  </w:footnote>
  <w:footnote w:type="continuationSeparator" w:id="0">
    <w:p w:rsidR="009168F3" w:rsidRDefault="00916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AE61014"/>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1"/>
    <w:multiLevelType w:val="singleLevel"/>
    <w:tmpl w:val="25F8EA52"/>
    <w:lvl w:ilvl="0">
      <w:start w:val="1"/>
      <w:numFmt w:val="bullet"/>
      <w:pStyle w:val="Commarcadores4"/>
      <w:lvlText w:val=""/>
      <w:lvlJc w:val="left"/>
      <w:pPr>
        <w:tabs>
          <w:tab w:val="num" w:pos="1209"/>
        </w:tabs>
        <w:ind w:left="1209" w:hanging="360"/>
      </w:pPr>
      <w:rPr>
        <w:rFonts w:ascii="Symbol" w:hAnsi="Symbol" w:hint="default"/>
      </w:rPr>
    </w:lvl>
  </w:abstractNum>
  <w:abstractNum w:abstractNumId="2">
    <w:nsid w:val="FFFFFF82"/>
    <w:multiLevelType w:val="singleLevel"/>
    <w:tmpl w:val="818C7D5E"/>
    <w:lvl w:ilvl="0">
      <w:start w:val="1"/>
      <w:numFmt w:val="bullet"/>
      <w:pStyle w:val="Commarcadores3"/>
      <w:lvlText w:val=""/>
      <w:lvlJc w:val="left"/>
      <w:pPr>
        <w:tabs>
          <w:tab w:val="num" w:pos="926"/>
        </w:tabs>
        <w:ind w:left="926" w:hanging="360"/>
      </w:pPr>
      <w:rPr>
        <w:rFonts w:ascii="Symbol" w:hAnsi="Symbol" w:hint="default"/>
      </w:rPr>
    </w:lvl>
  </w:abstractNum>
  <w:abstractNum w:abstractNumId="3">
    <w:nsid w:val="FFFFFF83"/>
    <w:multiLevelType w:val="singleLevel"/>
    <w:tmpl w:val="295C13FC"/>
    <w:lvl w:ilvl="0">
      <w:start w:val="1"/>
      <w:numFmt w:val="bullet"/>
      <w:pStyle w:val="Commarcadores2"/>
      <w:lvlText w:val=""/>
      <w:lvlJc w:val="left"/>
      <w:pPr>
        <w:tabs>
          <w:tab w:val="num" w:pos="643"/>
        </w:tabs>
        <w:ind w:left="643" w:hanging="360"/>
      </w:pPr>
      <w:rPr>
        <w:rFonts w:ascii="Symbol" w:hAnsi="Symbol" w:hint="default"/>
      </w:rPr>
    </w:lvl>
  </w:abstractNum>
  <w:abstractNum w:abstractNumId="4">
    <w:nsid w:val="FFFFFF89"/>
    <w:multiLevelType w:val="singleLevel"/>
    <w:tmpl w:val="E2928F10"/>
    <w:lvl w:ilvl="0">
      <w:start w:val="1"/>
      <w:numFmt w:val="bullet"/>
      <w:pStyle w:val="Commarcadores"/>
      <w:lvlText w:val=""/>
      <w:lvlJc w:val="left"/>
      <w:pPr>
        <w:tabs>
          <w:tab w:val="num" w:pos="360"/>
        </w:tabs>
        <w:ind w:left="360" w:hanging="360"/>
      </w:pPr>
      <w:rPr>
        <w:rFonts w:ascii="Symbol" w:hAnsi="Symbol" w:hint="default"/>
      </w:rPr>
    </w:lvl>
  </w:abstractNum>
  <w:abstractNum w:abstractNumId="5">
    <w:nsid w:val="08276D10"/>
    <w:multiLevelType w:val="hybridMultilevel"/>
    <w:tmpl w:val="FF5C372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1592372B"/>
    <w:multiLevelType w:val="hybridMultilevel"/>
    <w:tmpl w:val="8812880A"/>
    <w:lvl w:ilvl="0" w:tplc="4C9C6E44">
      <w:start w:val="1"/>
      <w:numFmt w:val="decimal"/>
      <w:lvlText w:val="%1."/>
      <w:lvlJc w:val="left"/>
      <w:pPr>
        <w:ind w:left="360"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48B50C8A"/>
    <w:multiLevelType w:val="hybridMultilevel"/>
    <w:tmpl w:val="C8F29232"/>
    <w:lvl w:ilvl="0" w:tplc="5680F468">
      <w:start w:val="1"/>
      <w:numFmt w:val="upp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nsid w:val="4E5567BA"/>
    <w:multiLevelType w:val="hybridMultilevel"/>
    <w:tmpl w:val="1FE02ECC"/>
    <w:lvl w:ilvl="0" w:tplc="0416000F">
      <w:start w:val="4"/>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67F311AF"/>
    <w:multiLevelType w:val="hybridMultilevel"/>
    <w:tmpl w:val="5108250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9"/>
  </w:num>
  <w:num w:numId="8">
    <w:abstractNumId w:val="7"/>
  </w:num>
  <w:num w:numId="9">
    <w:abstractNumId w:val="5"/>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8"/>
  <w:drawingGridVerticalSpacing w:val="301"/>
  <w:displayHorizontalDrawingGridEvery w:val="2"/>
  <w:doNotUseMarginsForDrawingGridOrigin/>
  <w:drawingGridHorizontalOrigin w:val="720"/>
  <w:drawingGridVerticalOrigin w:val="567"/>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D8"/>
    <w:rsid w:val="000031BB"/>
    <w:rsid w:val="00003AE8"/>
    <w:rsid w:val="000055C9"/>
    <w:rsid w:val="00006EA0"/>
    <w:rsid w:val="000126D1"/>
    <w:rsid w:val="00016215"/>
    <w:rsid w:val="00016817"/>
    <w:rsid w:val="00017A24"/>
    <w:rsid w:val="00017B42"/>
    <w:rsid w:val="00024ED3"/>
    <w:rsid w:val="000251AD"/>
    <w:rsid w:val="000266B5"/>
    <w:rsid w:val="000268A8"/>
    <w:rsid w:val="0002797C"/>
    <w:rsid w:val="00030882"/>
    <w:rsid w:val="00030F37"/>
    <w:rsid w:val="00035BCB"/>
    <w:rsid w:val="0003675C"/>
    <w:rsid w:val="00036931"/>
    <w:rsid w:val="00036AFA"/>
    <w:rsid w:val="00037F38"/>
    <w:rsid w:val="00042214"/>
    <w:rsid w:val="00042A95"/>
    <w:rsid w:val="000437D7"/>
    <w:rsid w:val="0004550D"/>
    <w:rsid w:val="0004562C"/>
    <w:rsid w:val="00045764"/>
    <w:rsid w:val="00045BF5"/>
    <w:rsid w:val="00047FA9"/>
    <w:rsid w:val="000506F2"/>
    <w:rsid w:val="000513AB"/>
    <w:rsid w:val="00052C48"/>
    <w:rsid w:val="00053344"/>
    <w:rsid w:val="0005434A"/>
    <w:rsid w:val="00056662"/>
    <w:rsid w:val="00056B5D"/>
    <w:rsid w:val="000604CB"/>
    <w:rsid w:val="00060DC4"/>
    <w:rsid w:val="000614AD"/>
    <w:rsid w:val="00061A80"/>
    <w:rsid w:val="00061F99"/>
    <w:rsid w:val="00062144"/>
    <w:rsid w:val="0006291D"/>
    <w:rsid w:val="000656D2"/>
    <w:rsid w:val="00065C78"/>
    <w:rsid w:val="000660FE"/>
    <w:rsid w:val="0006763E"/>
    <w:rsid w:val="00067DAA"/>
    <w:rsid w:val="0007033A"/>
    <w:rsid w:val="0007163E"/>
    <w:rsid w:val="00071EB6"/>
    <w:rsid w:val="0007312C"/>
    <w:rsid w:val="00073B67"/>
    <w:rsid w:val="00077368"/>
    <w:rsid w:val="00077842"/>
    <w:rsid w:val="00077CE7"/>
    <w:rsid w:val="00080AFB"/>
    <w:rsid w:val="00082AF3"/>
    <w:rsid w:val="00086EDC"/>
    <w:rsid w:val="0008744F"/>
    <w:rsid w:val="00093977"/>
    <w:rsid w:val="0009415B"/>
    <w:rsid w:val="00095A6F"/>
    <w:rsid w:val="00095FB3"/>
    <w:rsid w:val="0009626C"/>
    <w:rsid w:val="000A1AAD"/>
    <w:rsid w:val="000A261B"/>
    <w:rsid w:val="000A361C"/>
    <w:rsid w:val="000A3D5C"/>
    <w:rsid w:val="000A5043"/>
    <w:rsid w:val="000A647A"/>
    <w:rsid w:val="000A6FD5"/>
    <w:rsid w:val="000A7045"/>
    <w:rsid w:val="000A7203"/>
    <w:rsid w:val="000A7F77"/>
    <w:rsid w:val="000B2681"/>
    <w:rsid w:val="000B4E58"/>
    <w:rsid w:val="000B541F"/>
    <w:rsid w:val="000B6197"/>
    <w:rsid w:val="000B70A7"/>
    <w:rsid w:val="000C00E9"/>
    <w:rsid w:val="000C4928"/>
    <w:rsid w:val="000C4B17"/>
    <w:rsid w:val="000C4BB1"/>
    <w:rsid w:val="000C4CB6"/>
    <w:rsid w:val="000C594E"/>
    <w:rsid w:val="000C5D91"/>
    <w:rsid w:val="000C601C"/>
    <w:rsid w:val="000C7ACD"/>
    <w:rsid w:val="000D1542"/>
    <w:rsid w:val="000D1B40"/>
    <w:rsid w:val="000D31B2"/>
    <w:rsid w:val="000D361F"/>
    <w:rsid w:val="000D397E"/>
    <w:rsid w:val="000D4875"/>
    <w:rsid w:val="000D519C"/>
    <w:rsid w:val="000D52E3"/>
    <w:rsid w:val="000D555E"/>
    <w:rsid w:val="000D6507"/>
    <w:rsid w:val="000D6C59"/>
    <w:rsid w:val="000D726D"/>
    <w:rsid w:val="000D79A3"/>
    <w:rsid w:val="000E089F"/>
    <w:rsid w:val="000E097B"/>
    <w:rsid w:val="000E167E"/>
    <w:rsid w:val="000E1795"/>
    <w:rsid w:val="000E17BA"/>
    <w:rsid w:val="000E2559"/>
    <w:rsid w:val="000E28F7"/>
    <w:rsid w:val="000E7452"/>
    <w:rsid w:val="000F1D60"/>
    <w:rsid w:val="000F2269"/>
    <w:rsid w:val="000F2445"/>
    <w:rsid w:val="000F245E"/>
    <w:rsid w:val="000F5C75"/>
    <w:rsid w:val="000F5C8B"/>
    <w:rsid w:val="000F690A"/>
    <w:rsid w:val="000F7088"/>
    <w:rsid w:val="000F76FD"/>
    <w:rsid w:val="0010048F"/>
    <w:rsid w:val="00101627"/>
    <w:rsid w:val="00103842"/>
    <w:rsid w:val="00104D09"/>
    <w:rsid w:val="00104D8F"/>
    <w:rsid w:val="001053CB"/>
    <w:rsid w:val="00106FD5"/>
    <w:rsid w:val="00107358"/>
    <w:rsid w:val="001078B5"/>
    <w:rsid w:val="001110B6"/>
    <w:rsid w:val="001119AD"/>
    <w:rsid w:val="001121BF"/>
    <w:rsid w:val="001124C3"/>
    <w:rsid w:val="00116EBE"/>
    <w:rsid w:val="00117D82"/>
    <w:rsid w:val="001206AC"/>
    <w:rsid w:val="00121F6E"/>
    <w:rsid w:val="001238A9"/>
    <w:rsid w:val="001239C9"/>
    <w:rsid w:val="00126A2E"/>
    <w:rsid w:val="001304CB"/>
    <w:rsid w:val="00130D57"/>
    <w:rsid w:val="001317C0"/>
    <w:rsid w:val="00131BCC"/>
    <w:rsid w:val="00131E26"/>
    <w:rsid w:val="00131F00"/>
    <w:rsid w:val="001323B3"/>
    <w:rsid w:val="001335C8"/>
    <w:rsid w:val="00134220"/>
    <w:rsid w:val="001342F4"/>
    <w:rsid w:val="00134390"/>
    <w:rsid w:val="00134680"/>
    <w:rsid w:val="00134C23"/>
    <w:rsid w:val="00135073"/>
    <w:rsid w:val="00135BA5"/>
    <w:rsid w:val="001364E7"/>
    <w:rsid w:val="00137651"/>
    <w:rsid w:val="00137B58"/>
    <w:rsid w:val="00140849"/>
    <w:rsid w:val="001412E2"/>
    <w:rsid w:val="001413BE"/>
    <w:rsid w:val="00143D05"/>
    <w:rsid w:val="00144A2C"/>
    <w:rsid w:val="001457DC"/>
    <w:rsid w:val="0014627B"/>
    <w:rsid w:val="001468F2"/>
    <w:rsid w:val="00146F56"/>
    <w:rsid w:val="0014762B"/>
    <w:rsid w:val="00147D07"/>
    <w:rsid w:val="00150B77"/>
    <w:rsid w:val="00152013"/>
    <w:rsid w:val="00152569"/>
    <w:rsid w:val="00152D94"/>
    <w:rsid w:val="00153098"/>
    <w:rsid w:val="001537B0"/>
    <w:rsid w:val="001543A3"/>
    <w:rsid w:val="00154ABE"/>
    <w:rsid w:val="00155706"/>
    <w:rsid w:val="00155900"/>
    <w:rsid w:val="00156AF7"/>
    <w:rsid w:val="00156E03"/>
    <w:rsid w:val="001606C2"/>
    <w:rsid w:val="0016204A"/>
    <w:rsid w:val="001624DD"/>
    <w:rsid w:val="001641D6"/>
    <w:rsid w:val="00164246"/>
    <w:rsid w:val="00165F4A"/>
    <w:rsid w:val="00171B37"/>
    <w:rsid w:val="00172202"/>
    <w:rsid w:val="00173881"/>
    <w:rsid w:val="00176206"/>
    <w:rsid w:val="001778B2"/>
    <w:rsid w:val="001802AE"/>
    <w:rsid w:val="00180468"/>
    <w:rsid w:val="001805EF"/>
    <w:rsid w:val="00181101"/>
    <w:rsid w:val="001818E1"/>
    <w:rsid w:val="0018195D"/>
    <w:rsid w:val="001833D8"/>
    <w:rsid w:val="00184B14"/>
    <w:rsid w:val="001862BE"/>
    <w:rsid w:val="00187F85"/>
    <w:rsid w:val="001913AE"/>
    <w:rsid w:val="00191D3C"/>
    <w:rsid w:val="00191F14"/>
    <w:rsid w:val="00192244"/>
    <w:rsid w:val="00193205"/>
    <w:rsid w:val="00193A22"/>
    <w:rsid w:val="0019578B"/>
    <w:rsid w:val="00195BFA"/>
    <w:rsid w:val="00196FD4"/>
    <w:rsid w:val="00197C89"/>
    <w:rsid w:val="001A009D"/>
    <w:rsid w:val="001A1D03"/>
    <w:rsid w:val="001A2E17"/>
    <w:rsid w:val="001A2F8F"/>
    <w:rsid w:val="001A3419"/>
    <w:rsid w:val="001A3B8A"/>
    <w:rsid w:val="001A4696"/>
    <w:rsid w:val="001A5763"/>
    <w:rsid w:val="001A6AB1"/>
    <w:rsid w:val="001A6B46"/>
    <w:rsid w:val="001A74FB"/>
    <w:rsid w:val="001A7E53"/>
    <w:rsid w:val="001B0FCF"/>
    <w:rsid w:val="001B1402"/>
    <w:rsid w:val="001B1D6F"/>
    <w:rsid w:val="001B2DEE"/>
    <w:rsid w:val="001B310E"/>
    <w:rsid w:val="001B3518"/>
    <w:rsid w:val="001B3FE7"/>
    <w:rsid w:val="001B42CC"/>
    <w:rsid w:val="001B4856"/>
    <w:rsid w:val="001B6908"/>
    <w:rsid w:val="001C2F38"/>
    <w:rsid w:val="001C39FD"/>
    <w:rsid w:val="001C4E45"/>
    <w:rsid w:val="001C5CD8"/>
    <w:rsid w:val="001C769E"/>
    <w:rsid w:val="001C7B44"/>
    <w:rsid w:val="001D0572"/>
    <w:rsid w:val="001D1123"/>
    <w:rsid w:val="001D1B8A"/>
    <w:rsid w:val="001D1D9B"/>
    <w:rsid w:val="001D36BE"/>
    <w:rsid w:val="001D38BE"/>
    <w:rsid w:val="001D3B34"/>
    <w:rsid w:val="001D3EDE"/>
    <w:rsid w:val="001D4BBD"/>
    <w:rsid w:val="001D4F0A"/>
    <w:rsid w:val="001D5C80"/>
    <w:rsid w:val="001D70C5"/>
    <w:rsid w:val="001D7492"/>
    <w:rsid w:val="001E02F4"/>
    <w:rsid w:val="001E2414"/>
    <w:rsid w:val="001E2758"/>
    <w:rsid w:val="001E3D47"/>
    <w:rsid w:val="001E3E21"/>
    <w:rsid w:val="001E3F04"/>
    <w:rsid w:val="001E4265"/>
    <w:rsid w:val="001E4D91"/>
    <w:rsid w:val="001E4F69"/>
    <w:rsid w:val="001E56D4"/>
    <w:rsid w:val="001E5746"/>
    <w:rsid w:val="001E61AE"/>
    <w:rsid w:val="001E6690"/>
    <w:rsid w:val="001E7D30"/>
    <w:rsid w:val="001F0B35"/>
    <w:rsid w:val="001F2410"/>
    <w:rsid w:val="001F6FA2"/>
    <w:rsid w:val="002007CE"/>
    <w:rsid w:val="0020146F"/>
    <w:rsid w:val="002015B3"/>
    <w:rsid w:val="002021E1"/>
    <w:rsid w:val="002037A4"/>
    <w:rsid w:val="002059A2"/>
    <w:rsid w:val="002125FF"/>
    <w:rsid w:val="002127CC"/>
    <w:rsid w:val="00215303"/>
    <w:rsid w:val="002204E8"/>
    <w:rsid w:val="00222B91"/>
    <w:rsid w:val="002244A7"/>
    <w:rsid w:val="00225917"/>
    <w:rsid w:val="00225BC9"/>
    <w:rsid w:val="002264BC"/>
    <w:rsid w:val="0022668E"/>
    <w:rsid w:val="0022738D"/>
    <w:rsid w:val="00227EA5"/>
    <w:rsid w:val="002306EA"/>
    <w:rsid w:val="00230F35"/>
    <w:rsid w:val="00231EA1"/>
    <w:rsid w:val="00232DCA"/>
    <w:rsid w:val="002341E9"/>
    <w:rsid w:val="002354D3"/>
    <w:rsid w:val="00235D54"/>
    <w:rsid w:val="002366A1"/>
    <w:rsid w:val="00236AA6"/>
    <w:rsid w:val="00241612"/>
    <w:rsid w:val="0024291D"/>
    <w:rsid w:val="0024363E"/>
    <w:rsid w:val="00244113"/>
    <w:rsid w:val="0024449F"/>
    <w:rsid w:val="00245E10"/>
    <w:rsid w:val="00246915"/>
    <w:rsid w:val="00247445"/>
    <w:rsid w:val="00247B03"/>
    <w:rsid w:val="00250AB7"/>
    <w:rsid w:val="002516F0"/>
    <w:rsid w:val="0025322B"/>
    <w:rsid w:val="00254422"/>
    <w:rsid w:val="00254A16"/>
    <w:rsid w:val="00254D81"/>
    <w:rsid w:val="00256BC3"/>
    <w:rsid w:val="0025763B"/>
    <w:rsid w:val="002578F9"/>
    <w:rsid w:val="002579C1"/>
    <w:rsid w:val="002579C9"/>
    <w:rsid w:val="002647D3"/>
    <w:rsid w:val="00264E51"/>
    <w:rsid w:val="00265008"/>
    <w:rsid w:val="0026616D"/>
    <w:rsid w:val="00266198"/>
    <w:rsid w:val="00267414"/>
    <w:rsid w:val="00270144"/>
    <w:rsid w:val="002735C9"/>
    <w:rsid w:val="002764B3"/>
    <w:rsid w:val="00276E0C"/>
    <w:rsid w:val="00276E58"/>
    <w:rsid w:val="0028064D"/>
    <w:rsid w:val="00281F30"/>
    <w:rsid w:val="002824CF"/>
    <w:rsid w:val="002850CC"/>
    <w:rsid w:val="00286BBD"/>
    <w:rsid w:val="00286E74"/>
    <w:rsid w:val="00287120"/>
    <w:rsid w:val="00287BF5"/>
    <w:rsid w:val="002900AA"/>
    <w:rsid w:val="002912ED"/>
    <w:rsid w:val="0029353C"/>
    <w:rsid w:val="00293CFB"/>
    <w:rsid w:val="00294E83"/>
    <w:rsid w:val="0029549D"/>
    <w:rsid w:val="002956A8"/>
    <w:rsid w:val="002963E2"/>
    <w:rsid w:val="00297874"/>
    <w:rsid w:val="002A05E4"/>
    <w:rsid w:val="002A0D2C"/>
    <w:rsid w:val="002A14C7"/>
    <w:rsid w:val="002A60BE"/>
    <w:rsid w:val="002A774C"/>
    <w:rsid w:val="002B0688"/>
    <w:rsid w:val="002B0D05"/>
    <w:rsid w:val="002B12FA"/>
    <w:rsid w:val="002B175E"/>
    <w:rsid w:val="002B1D24"/>
    <w:rsid w:val="002B2258"/>
    <w:rsid w:val="002B58D5"/>
    <w:rsid w:val="002C1E38"/>
    <w:rsid w:val="002C6074"/>
    <w:rsid w:val="002C621D"/>
    <w:rsid w:val="002C62F5"/>
    <w:rsid w:val="002C6A10"/>
    <w:rsid w:val="002C771D"/>
    <w:rsid w:val="002C7B0F"/>
    <w:rsid w:val="002D05FC"/>
    <w:rsid w:val="002D21A0"/>
    <w:rsid w:val="002D2B87"/>
    <w:rsid w:val="002D4C14"/>
    <w:rsid w:val="002E1398"/>
    <w:rsid w:val="002E4829"/>
    <w:rsid w:val="002E60F9"/>
    <w:rsid w:val="002E6906"/>
    <w:rsid w:val="002E6EA9"/>
    <w:rsid w:val="002E7CE8"/>
    <w:rsid w:val="002F02DF"/>
    <w:rsid w:val="002F0990"/>
    <w:rsid w:val="002F1051"/>
    <w:rsid w:val="002F4C01"/>
    <w:rsid w:val="002F5A2B"/>
    <w:rsid w:val="002F5BB7"/>
    <w:rsid w:val="002F5C27"/>
    <w:rsid w:val="002F6556"/>
    <w:rsid w:val="002F6D17"/>
    <w:rsid w:val="00300F35"/>
    <w:rsid w:val="003035B2"/>
    <w:rsid w:val="00305C95"/>
    <w:rsid w:val="00305D0D"/>
    <w:rsid w:val="00310892"/>
    <w:rsid w:val="00312F1B"/>
    <w:rsid w:val="00314805"/>
    <w:rsid w:val="00314F30"/>
    <w:rsid w:val="003150E3"/>
    <w:rsid w:val="00315FEB"/>
    <w:rsid w:val="00317C0E"/>
    <w:rsid w:val="00317FA2"/>
    <w:rsid w:val="003204CE"/>
    <w:rsid w:val="003216BE"/>
    <w:rsid w:val="00322F8A"/>
    <w:rsid w:val="0032313B"/>
    <w:rsid w:val="0032332A"/>
    <w:rsid w:val="00324763"/>
    <w:rsid w:val="00325A0D"/>
    <w:rsid w:val="00326821"/>
    <w:rsid w:val="0032746A"/>
    <w:rsid w:val="003303F3"/>
    <w:rsid w:val="003308A9"/>
    <w:rsid w:val="00330FB8"/>
    <w:rsid w:val="00333714"/>
    <w:rsid w:val="00333CBD"/>
    <w:rsid w:val="0033479D"/>
    <w:rsid w:val="0033503D"/>
    <w:rsid w:val="00335169"/>
    <w:rsid w:val="00337383"/>
    <w:rsid w:val="00337521"/>
    <w:rsid w:val="0034362C"/>
    <w:rsid w:val="003438DA"/>
    <w:rsid w:val="0034515D"/>
    <w:rsid w:val="00345341"/>
    <w:rsid w:val="00345C6D"/>
    <w:rsid w:val="003465D8"/>
    <w:rsid w:val="00347CC5"/>
    <w:rsid w:val="00350B98"/>
    <w:rsid w:val="003529E2"/>
    <w:rsid w:val="003538A5"/>
    <w:rsid w:val="003553A3"/>
    <w:rsid w:val="00355EEC"/>
    <w:rsid w:val="00356557"/>
    <w:rsid w:val="00357701"/>
    <w:rsid w:val="003617BA"/>
    <w:rsid w:val="003621FB"/>
    <w:rsid w:val="00362A51"/>
    <w:rsid w:val="00362DD3"/>
    <w:rsid w:val="003646B3"/>
    <w:rsid w:val="003657CD"/>
    <w:rsid w:val="00365D68"/>
    <w:rsid w:val="00365DE4"/>
    <w:rsid w:val="003660F7"/>
    <w:rsid w:val="003700CC"/>
    <w:rsid w:val="003707D4"/>
    <w:rsid w:val="00370C11"/>
    <w:rsid w:val="003714AB"/>
    <w:rsid w:val="00373821"/>
    <w:rsid w:val="003752A3"/>
    <w:rsid w:val="00375EE0"/>
    <w:rsid w:val="003763AA"/>
    <w:rsid w:val="003774D4"/>
    <w:rsid w:val="00377ACE"/>
    <w:rsid w:val="00381B09"/>
    <w:rsid w:val="003831C2"/>
    <w:rsid w:val="003833CA"/>
    <w:rsid w:val="00383CDF"/>
    <w:rsid w:val="003841AB"/>
    <w:rsid w:val="003863B8"/>
    <w:rsid w:val="00386BCC"/>
    <w:rsid w:val="00387154"/>
    <w:rsid w:val="00390227"/>
    <w:rsid w:val="00390B21"/>
    <w:rsid w:val="00393509"/>
    <w:rsid w:val="003938F8"/>
    <w:rsid w:val="00395FAE"/>
    <w:rsid w:val="003A3122"/>
    <w:rsid w:val="003A34B9"/>
    <w:rsid w:val="003A49BF"/>
    <w:rsid w:val="003A5449"/>
    <w:rsid w:val="003A576E"/>
    <w:rsid w:val="003A6405"/>
    <w:rsid w:val="003B2CD7"/>
    <w:rsid w:val="003B3A44"/>
    <w:rsid w:val="003B45FD"/>
    <w:rsid w:val="003B4933"/>
    <w:rsid w:val="003B4B5D"/>
    <w:rsid w:val="003B5C28"/>
    <w:rsid w:val="003B5F66"/>
    <w:rsid w:val="003B6303"/>
    <w:rsid w:val="003B63CA"/>
    <w:rsid w:val="003B73C7"/>
    <w:rsid w:val="003B7745"/>
    <w:rsid w:val="003B7AF3"/>
    <w:rsid w:val="003C1DC1"/>
    <w:rsid w:val="003C3CF1"/>
    <w:rsid w:val="003C3E11"/>
    <w:rsid w:val="003C6E9F"/>
    <w:rsid w:val="003D1E15"/>
    <w:rsid w:val="003D20F4"/>
    <w:rsid w:val="003D2794"/>
    <w:rsid w:val="003D28FA"/>
    <w:rsid w:val="003D2D86"/>
    <w:rsid w:val="003D3E77"/>
    <w:rsid w:val="003D3FF5"/>
    <w:rsid w:val="003D521F"/>
    <w:rsid w:val="003D5EA2"/>
    <w:rsid w:val="003E16EF"/>
    <w:rsid w:val="003E1A8C"/>
    <w:rsid w:val="003E1F50"/>
    <w:rsid w:val="003E551E"/>
    <w:rsid w:val="003E5AC5"/>
    <w:rsid w:val="003E76C4"/>
    <w:rsid w:val="003E7B17"/>
    <w:rsid w:val="003F07AC"/>
    <w:rsid w:val="003F0CE6"/>
    <w:rsid w:val="003F5416"/>
    <w:rsid w:val="003F561F"/>
    <w:rsid w:val="003F5AC6"/>
    <w:rsid w:val="003F612F"/>
    <w:rsid w:val="003F6B6A"/>
    <w:rsid w:val="003F7284"/>
    <w:rsid w:val="004000B1"/>
    <w:rsid w:val="004024EC"/>
    <w:rsid w:val="004029D9"/>
    <w:rsid w:val="00403773"/>
    <w:rsid w:val="00403ACA"/>
    <w:rsid w:val="00404401"/>
    <w:rsid w:val="004059C9"/>
    <w:rsid w:val="004061C4"/>
    <w:rsid w:val="00406448"/>
    <w:rsid w:val="00406535"/>
    <w:rsid w:val="00406B16"/>
    <w:rsid w:val="00406D54"/>
    <w:rsid w:val="00407110"/>
    <w:rsid w:val="004100DC"/>
    <w:rsid w:val="00411060"/>
    <w:rsid w:val="00412500"/>
    <w:rsid w:val="00412532"/>
    <w:rsid w:val="00412EB3"/>
    <w:rsid w:val="00413B80"/>
    <w:rsid w:val="00414101"/>
    <w:rsid w:val="004158A7"/>
    <w:rsid w:val="00416311"/>
    <w:rsid w:val="00420EEE"/>
    <w:rsid w:val="004212B7"/>
    <w:rsid w:val="0042225A"/>
    <w:rsid w:val="004254DF"/>
    <w:rsid w:val="00425537"/>
    <w:rsid w:val="0043133D"/>
    <w:rsid w:val="004322E6"/>
    <w:rsid w:val="004373F0"/>
    <w:rsid w:val="0044196F"/>
    <w:rsid w:val="004445E1"/>
    <w:rsid w:val="00446B83"/>
    <w:rsid w:val="00446B85"/>
    <w:rsid w:val="00447FC7"/>
    <w:rsid w:val="004531F7"/>
    <w:rsid w:val="0045544A"/>
    <w:rsid w:val="004603EC"/>
    <w:rsid w:val="004605FF"/>
    <w:rsid w:val="00460682"/>
    <w:rsid w:val="0046110D"/>
    <w:rsid w:val="00462124"/>
    <w:rsid w:val="00462223"/>
    <w:rsid w:val="0046308D"/>
    <w:rsid w:val="00463208"/>
    <w:rsid w:val="004643FE"/>
    <w:rsid w:val="00464DB3"/>
    <w:rsid w:val="004666FA"/>
    <w:rsid w:val="0047021D"/>
    <w:rsid w:val="004705EF"/>
    <w:rsid w:val="004736DD"/>
    <w:rsid w:val="004746DF"/>
    <w:rsid w:val="004756C2"/>
    <w:rsid w:val="004765DA"/>
    <w:rsid w:val="0047667A"/>
    <w:rsid w:val="0047704B"/>
    <w:rsid w:val="00480D14"/>
    <w:rsid w:val="0048117F"/>
    <w:rsid w:val="0048130C"/>
    <w:rsid w:val="004831F6"/>
    <w:rsid w:val="004848FB"/>
    <w:rsid w:val="00486637"/>
    <w:rsid w:val="00486AFB"/>
    <w:rsid w:val="00486FB8"/>
    <w:rsid w:val="0048702B"/>
    <w:rsid w:val="00487231"/>
    <w:rsid w:val="004872BD"/>
    <w:rsid w:val="00487B16"/>
    <w:rsid w:val="00490B91"/>
    <w:rsid w:val="004914DC"/>
    <w:rsid w:val="00492AD0"/>
    <w:rsid w:val="004934F9"/>
    <w:rsid w:val="00493688"/>
    <w:rsid w:val="00494604"/>
    <w:rsid w:val="00494A29"/>
    <w:rsid w:val="0049510A"/>
    <w:rsid w:val="004964E5"/>
    <w:rsid w:val="004A20A6"/>
    <w:rsid w:val="004A2A7F"/>
    <w:rsid w:val="004A2F5F"/>
    <w:rsid w:val="004A5B8D"/>
    <w:rsid w:val="004B2257"/>
    <w:rsid w:val="004B5540"/>
    <w:rsid w:val="004B6D48"/>
    <w:rsid w:val="004B6F75"/>
    <w:rsid w:val="004B78D3"/>
    <w:rsid w:val="004C026C"/>
    <w:rsid w:val="004C0B92"/>
    <w:rsid w:val="004C1FC5"/>
    <w:rsid w:val="004C3A8D"/>
    <w:rsid w:val="004C5511"/>
    <w:rsid w:val="004C6374"/>
    <w:rsid w:val="004C6C0F"/>
    <w:rsid w:val="004C6D6E"/>
    <w:rsid w:val="004C7540"/>
    <w:rsid w:val="004D0F95"/>
    <w:rsid w:val="004D1180"/>
    <w:rsid w:val="004D1461"/>
    <w:rsid w:val="004D1FB2"/>
    <w:rsid w:val="004D2013"/>
    <w:rsid w:val="004D212A"/>
    <w:rsid w:val="004D3C54"/>
    <w:rsid w:val="004D5211"/>
    <w:rsid w:val="004D5275"/>
    <w:rsid w:val="004D6D6E"/>
    <w:rsid w:val="004E0931"/>
    <w:rsid w:val="004E1891"/>
    <w:rsid w:val="004E19C8"/>
    <w:rsid w:val="004E2659"/>
    <w:rsid w:val="004E2BE7"/>
    <w:rsid w:val="004E3F17"/>
    <w:rsid w:val="004E6DE7"/>
    <w:rsid w:val="004E6F58"/>
    <w:rsid w:val="004E7748"/>
    <w:rsid w:val="004F0668"/>
    <w:rsid w:val="004F173B"/>
    <w:rsid w:val="004F2B02"/>
    <w:rsid w:val="004F3A77"/>
    <w:rsid w:val="004F40C7"/>
    <w:rsid w:val="004F4437"/>
    <w:rsid w:val="004F511E"/>
    <w:rsid w:val="004F5B57"/>
    <w:rsid w:val="00500BE6"/>
    <w:rsid w:val="00500CB4"/>
    <w:rsid w:val="005018C0"/>
    <w:rsid w:val="00502129"/>
    <w:rsid w:val="005029EB"/>
    <w:rsid w:val="00503E92"/>
    <w:rsid w:val="00505874"/>
    <w:rsid w:val="00506094"/>
    <w:rsid w:val="00506686"/>
    <w:rsid w:val="00511086"/>
    <w:rsid w:val="005167E6"/>
    <w:rsid w:val="00523936"/>
    <w:rsid w:val="00523DB0"/>
    <w:rsid w:val="005263B2"/>
    <w:rsid w:val="00530875"/>
    <w:rsid w:val="00530ED1"/>
    <w:rsid w:val="00531194"/>
    <w:rsid w:val="005316A2"/>
    <w:rsid w:val="005325CE"/>
    <w:rsid w:val="0053522F"/>
    <w:rsid w:val="005368FE"/>
    <w:rsid w:val="0053749D"/>
    <w:rsid w:val="00544606"/>
    <w:rsid w:val="005455A9"/>
    <w:rsid w:val="00546B9F"/>
    <w:rsid w:val="005471E4"/>
    <w:rsid w:val="00550E36"/>
    <w:rsid w:val="005515F6"/>
    <w:rsid w:val="0055562E"/>
    <w:rsid w:val="00560C6A"/>
    <w:rsid w:val="0056123D"/>
    <w:rsid w:val="00562453"/>
    <w:rsid w:val="00564C58"/>
    <w:rsid w:val="00565924"/>
    <w:rsid w:val="00565A72"/>
    <w:rsid w:val="00567867"/>
    <w:rsid w:val="005700EA"/>
    <w:rsid w:val="00572CB6"/>
    <w:rsid w:val="00573378"/>
    <w:rsid w:val="00574018"/>
    <w:rsid w:val="0057476D"/>
    <w:rsid w:val="005757E4"/>
    <w:rsid w:val="00575BBB"/>
    <w:rsid w:val="005761A1"/>
    <w:rsid w:val="005775B5"/>
    <w:rsid w:val="00577850"/>
    <w:rsid w:val="00577D8B"/>
    <w:rsid w:val="00577D8F"/>
    <w:rsid w:val="0058037E"/>
    <w:rsid w:val="00580708"/>
    <w:rsid w:val="00580816"/>
    <w:rsid w:val="00581618"/>
    <w:rsid w:val="00582A18"/>
    <w:rsid w:val="005832E7"/>
    <w:rsid w:val="00584261"/>
    <w:rsid w:val="00584618"/>
    <w:rsid w:val="00585387"/>
    <w:rsid w:val="005860D5"/>
    <w:rsid w:val="005862F9"/>
    <w:rsid w:val="005872DB"/>
    <w:rsid w:val="00590C04"/>
    <w:rsid w:val="0059146B"/>
    <w:rsid w:val="00591754"/>
    <w:rsid w:val="00591B93"/>
    <w:rsid w:val="00592943"/>
    <w:rsid w:val="00593B35"/>
    <w:rsid w:val="005953D7"/>
    <w:rsid w:val="00596141"/>
    <w:rsid w:val="00596448"/>
    <w:rsid w:val="00597862"/>
    <w:rsid w:val="005A011B"/>
    <w:rsid w:val="005A25C7"/>
    <w:rsid w:val="005A3966"/>
    <w:rsid w:val="005A6BED"/>
    <w:rsid w:val="005A6DD9"/>
    <w:rsid w:val="005A6F3F"/>
    <w:rsid w:val="005B019B"/>
    <w:rsid w:val="005B29A8"/>
    <w:rsid w:val="005B2A24"/>
    <w:rsid w:val="005B4D58"/>
    <w:rsid w:val="005B4DEF"/>
    <w:rsid w:val="005C0B18"/>
    <w:rsid w:val="005C11C5"/>
    <w:rsid w:val="005C3613"/>
    <w:rsid w:val="005C39F0"/>
    <w:rsid w:val="005C77E7"/>
    <w:rsid w:val="005D28B9"/>
    <w:rsid w:val="005D3758"/>
    <w:rsid w:val="005D6007"/>
    <w:rsid w:val="005D6BEE"/>
    <w:rsid w:val="005D7788"/>
    <w:rsid w:val="005D7D8F"/>
    <w:rsid w:val="005E0229"/>
    <w:rsid w:val="005E07CD"/>
    <w:rsid w:val="005E3134"/>
    <w:rsid w:val="005E33CC"/>
    <w:rsid w:val="005E3615"/>
    <w:rsid w:val="005E71AC"/>
    <w:rsid w:val="005F03E9"/>
    <w:rsid w:val="005F0B8D"/>
    <w:rsid w:val="005F232F"/>
    <w:rsid w:val="005F282F"/>
    <w:rsid w:val="005F30EC"/>
    <w:rsid w:val="005F5523"/>
    <w:rsid w:val="005F73E3"/>
    <w:rsid w:val="00601D66"/>
    <w:rsid w:val="00603D6E"/>
    <w:rsid w:val="00604072"/>
    <w:rsid w:val="006103D4"/>
    <w:rsid w:val="0061134B"/>
    <w:rsid w:val="006119F9"/>
    <w:rsid w:val="00613457"/>
    <w:rsid w:val="006134D9"/>
    <w:rsid w:val="00615F24"/>
    <w:rsid w:val="006160F8"/>
    <w:rsid w:val="0062115C"/>
    <w:rsid w:val="00621C05"/>
    <w:rsid w:val="00622802"/>
    <w:rsid w:val="006304E3"/>
    <w:rsid w:val="006305CA"/>
    <w:rsid w:val="00630BAF"/>
    <w:rsid w:val="00632B67"/>
    <w:rsid w:val="00633270"/>
    <w:rsid w:val="0063453B"/>
    <w:rsid w:val="006352A5"/>
    <w:rsid w:val="00635F81"/>
    <w:rsid w:val="006360AA"/>
    <w:rsid w:val="006373AE"/>
    <w:rsid w:val="006375BD"/>
    <w:rsid w:val="0063783D"/>
    <w:rsid w:val="00640800"/>
    <w:rsid w:val="006418E4"/>
    <w:rsid w:val="00641E42"/>
    <w:rsid w:val="00642A3A"/>
    <w:rsid w:val="00643F36"/>
    <w:rsid w:val="00644276"/>
    <w:rsid w:val="0064440C"/>
    <w:rsid w:val="0064487C"/>
    <w:rsid w:val="006479AC"/>
    <w:rsid w:val="00653EF1"/>
    <w:rsid w:val="00654614"/>
    <w:rsid w:val="0065492A"/>
    <w:rsid w:val="00654ECE"/>
    <w:rsid w:val="0065587A"/>
    <w:rsid w:val="00655A51"/>
    <w:rsid w:val="00655CAC"/>
    <w:rsid w:val="00656FF4"/>
    <w:rsid w:val="006574C9"/>
    <w:rsid w:val="0066197D"/>
    <w:rsid w:val="006627A5"/>
    <w:rsid w:val="006637EE"/>
    <w:rsid w:val="00664254"/>
    <w:rsid w:val="00664634"/>
    <w:rsid w:val="00665211"/>
    <w:rsid w:val="006652D1"/>
    <w:rsid w:val="006656A8"/>
    <w:rsid w:val="006667AF"/>
    <w:rsid w:val="006669AC"/>
    <w:rsid w:val="00667020"/>
    <w:rsid w:val="00667030"/>
    <w:rsid w:val="0067064D"/>
    <w:rsid w:val="00670A5C"/>
    <w:rsid w:val="0067174A"/>
    <w:rsid w:val="00672C7A"/>
    <w:rsid w:val="00672F51"/>
    <w:rsid w:val="00675B46"/>
    <w:rsid w:val="00677D0E"/>
    <w:rsid w:val="00677D14"/>
    <w:rsid w:val="00680961"/>
    <w:rsid w:val="00681306"/>
    <w:rsid w:val="00682824"/>
    <w:rsid w:val="006837B2"/>
    <w:rsid w:val="006860B8"/>
    <w:rsid w:val="0068648C"/>
    <w:rsid w:val="00686820"/>
    <w:rsid w:val="0068739A"/>
    <w:rsid w:val="00691524"/>
    <w:rsid w:val="00693E50"/>
    <w:rsid w:val="006945DC"/>
    <w:rsid w:val="00694A47"/>
    <w:rsid w:val="00695018"/>
    <w:rsid w:val="00695A3B"/>
    <w:rsid w:val="00695EF3"/>
    <w:rsid w:val="00697D77"/>
    <w:rsid w:val="006A0487"/>
    <w:rsid w:val="006A5F92"/>
    <w:rsid w:val="006B0A1B"/>
    <w:rsid w:val="006B1A90"/>
    <w:rsid w:val="006B2CC6"/>
    <w:rsid w:val="006B321F"/>
    <w:rsid w:val="006B4659"/>
    <w:rsid w:val="006B4D00"/>
    <w:rsid w:val="006B4EB6"/>
    <w:rsid w:val="006B56FB"/>
    <w:rsid w:val="006B67E0"/>
    <w:rsid w:val="006C03A8"/>
    <w:rsid w:val="006C09DB"/>
    <w:rsid w:val="006C194F"/>
    <w:rsid w:val="006C2E6E"/>
    <w:rsid w:val="006C3BA2"/>
    <w:rsid w:val="006C451A"/>
    <w:rsid w:val="006C4628"/>
    <w:rsid w:val="006C4FA6"/>
    <w:rsid w:val="006C5001"/>
    <w:rsid w:val="006C53C2"/>
    <w:rsid w:val="006C645D"/>
    <w:rsid w:val="006C77C2"/>
    <w:rsid w:val="006D0307"/>
    <w:rsid w:val="006D0664"/>
    <w:rsid w:val="006D108A"/>
    <w:rsid w:val="006D13C0"/>
    <w:rsid w:val="006D17CA"/>
    <w:rsid w:val="006D2882"/>
    <w:rsid w:val="006D34C7"/>
    <w:rsid w:val="006D587B"/>
    <w:rsid w:val="006D58A7"/>
    <w:rsid w:val="006D62A0"/>
    <w:rsid w:val="006D6335"/>
    <w:rsid w:val="006E2231"/>
    <w:rsid w:val="006E28C0"/>
    <w:rsid w:val="006E4CAD"/>
    <w:rsid w:val="006E6E61"/>
    <w:rsid w:val="006F085F"/>
    <w:rsid w:val="006F21F4"/>
    <w:rsid w:val="006F43A3"/>
    <w:rsid w:val="006F56F0"/>
    <w:rsid w:val="006F65D1"/>
    <w:rsid w:val="006F66AE"/>
    <w:rsid w:val="006F72F3"/>
    <w:rsid w:val="00700134"/>
    <w:rsid w:val="0070034E"/>
    <w:rsid w:val="00701638"/>
    <w:rsid w:val="00701D1F"/>
    <w:rsid w:val="007026E4"/>
    <w:rsid w:val="007027D6"/>
    <w:rsid w:val="00703909"/>
    <w:rsid w:val="0070568C"/>
    <w:rsid w:val="007067DF"/>
    <w:rsid w:val="00710302"/>
    <w:rsid w:val="00710D7B"/>
    <w:rsid w:val="0071284A"/>
    <w:rsid w:val="00713D23"/>
    <w:rsid w:val="0071508B"/>
    <w:rsid w:val="007158AE"/>
    <w:rsid w:val="00720320"/>
    <w:rsid w:val="00721CD8"/>
    <w:rsid w:val="007260E2"/>
    <w:rsid w:val="007269E7"/>
    <w:rsid w:val="007278B9"/>
    <w:rsid w:val="00727DDF"/>
    <w:rsid w:val="0073388F"/>
    <w:rsid w:val="0073511E"/>
    <w:rsid w:val="00736F95"/>
    <w:rsid w:val="00740AAD"/>
    <w:rsid w:val="00740B3C"/>
    <w:rsid w:val="0074142D"/>
    <w:rsid w:val="0074404F"/>
    <w:rsid w:val="007454EE"/>
    <w:rsid w:val="00747374"/>
    <w:rsid w:val="00747CF3"/>
    <w:rsid w:val="00750E51"/>
    <w:rsid w:val="007524D5"/>
    <w:rsid w:val="00754FAA"/>
    <w:rsid w:val="007576F9"/>
    <w:rsid w:val="00757762"/>
    <w:rsid w:val="00757AAF"/>
    <w:rsid w:val="00757F34"/>
    <w:rsid w:val="007629C8"/>
    <w:rsid w:val="0076328A"/>
    <w:rsid w:val="007651BC"/>
    <w:rsid w:val="007665A1"/>
    <w:rsid w:val="007671AB"/>
    <w:rsid w:val="00767314"/>
    <w:rsid w:val="007676A1"/>
    <w:rsid w:val="007677FD"/>
    <w:rsid w:val="0077161C"/>
    <w:rsid w:val="0077363F"/>
    <w:rsid w:val="007747FB"/>
    <w:rsid w:val="00774CAD"/>
    <w:rsid w:val="00775D8A"/>
    <w:rsid w:val="00776470"/>
    <w:rsid w:val="00776C40"/>
    <w:rsid w:val="00776F31"/>
    <w:rsid w:val="00780B53"/>
    <w:rsid w:val="00780D7B"/>
    <w:rsid w:val="0078182F"/>
    <w:rsid w:val="007836A9"/>
    <w:rsid w:val="007851E3"/>
    <w:rsid w:val="00785A61"/>
    <w:rsid w:val="00785D67"/>
    <w:rsid w:val="00785EE3"/>
    <w:rsid w:val="007869FA"/>
    <w:rsid w:val="00787189"/>
    <w:rsid w:val="007878F2"/>
    <w:rsid w:val="007914C5"/>
    <w:rsid w:val="007921CD"/>
    <w:rsid w:val="00795321"/>
    <w:rsid w:val="00795472"/>
    <w:rsid w:val="00796A03"/>
    <w:rsid w:val="00797EF4"/>
    <w:rsid w:val="007A18E5"/>
    <w:rsid w:val="007A3F4D"/>
    <w:rsid w:val="007A5163"/>
    <w:rsid w:val="007A6138"/>
    <w:rsid w:val="007B2E02"/>
    <w:rsid w:val="007B6E3E"/>
    <w:rsid w:val="007B7186"/>
    <w:rsid w:val="007C262E"/>
    <w:rsid w:val="007C2E84"/>
    <w:rsid w:val="007C2FA8"/>
    <w:rsid w:val="007C33C0"/>
    <w:rsid w:val="007C51FA"/>
    <w:rsid w:val="007C6D41"/>
    <w:rsid w:val="007D23E3"/>
    <w:rsid w:val="007D3BCA"/>
    <w:rsid w:val="007D57C9"/>
    <w:rsid w:val="007D583B"/>
    <w:rsid w:val="007D6296"/>
    <w:rsid w:val="007D7FF1"/>
    <w:rsid w:val="007E093F"/>
    <w:rsid w:val="007E249C"/>
    <w:rsid w:val="007E454E"/>
    <w:rsid w:val="007E4631"/>
    <w:rsid w:val="007E476E"/>
    <w:rsid w:val="007E4AF7"/>
    <w:rsid w:val="007E67C7"/>
    <w:rsid w:val="007E794E"/>
    <w:rsid w:val="007E7ECE"/>
    <w:rsid w:val="007F00F9"/>
    <w:rsid w:val="007F09A0"/>
    <w:rsid w:val="007F0C69"/>
    <w:rsid w:val="007F3202"/>
    <w:rsid w:val="007F3262"/>
    <w:rsid w:val="007F3455"/>
    <w:rsid w:val="007F5613"/>
    <w:rsid w:val="007F56DF"/>
    <w:rsid w:val="008006EC"/>
    <w:rsid w:val="00802FEF"/>
    <w:rsid w:val="0080365E"/>
    <w:rsid w:val="0080494F"/>
    <w:rsid w:val="0081160F"/>
    <w:rsid w:val="008121EC"/>
    <w:rsid w:val="00813CD1"/>
    <w:rsid w:val="00813E4E"/>
    <w:rsid w:val="00813EC8"/>
    <w:rsid w:val="00814C33"/>
    <w:rsid w:val="008151D9"/>
    <w:rsid w:val="00815CB0"/>
    <w:rsid w:val="008166F3"/>
    <w:rsid w:val="00817148"/>
    <w:rsid w:val="008175D6"/>
    <w:rsid w:val="00817BDC"/>
    <w:rsid w:val="00820361"/>
    <w:rsid w:val="008205B7"/>
    <w:rsid w:val="00820A0E"/>
    <w:rsid w:val="00820F37"/>
    <w:rsid w:val="00821A54"/>
    <w:rsid w:val="008220F7"/>
    <w:rsid w:val="0082361E"/>
    <w:rsid w:val="00825354"/>
    <w:rsid w:val="00830C66"/>
    <w:rsid w:val="00834759"/>
    <w:rsid w:val="0083490D"/>
    <w:rsid w:val="008365B0"/>
    <w:rsid w:val="00836C5E"/>
    <w:rsid w:val="008376F9"/>
    <w:rsid w:val="0083792D"/>
    <w:rsid w:val="00840C72"/>
    <w:rsid w:val="0084222F"/>
    <w:rsid w:val="008445ED"/>
    <w:rsid w:val="00845D24"/>
    <w:rsid w:val="00846993"/>
    <w:rsid w:val="008506A2"/>
    <w:rsid w:val="00851658"/>
    <w:rsid w:val="0085221E"/>
    <w:rsid w:val="00852477"/>
    <w:rsid w:val="0085462C"/>
    <w:rsid w:val="0085694C"/>
    <w:rsid w:val="00856E26"/>
    <w:rsid w:val="00857131"/>
    <w:rsid w:val="00861560"/>
    <w:rsid w:val="00861E81"/>
    <w:rsid w:val="00862909"/>
    <w:rsid w:val="00863FC8"/>
    <w:rsid w:val="0087079D"/>
    <w:rsid w:val="00870C57"/>
    <w:rsid w:val="008711E1"/>
    <w:rsid w:val="0087140F"/>
    <w:rsid w:val="008719DB"/>
    <w:rsid w:val="00872113"/>
    <w:rsid w:val="0087302F"/>
    <w:rsid w:val="00874762"/>
    <w:rsid w:val="00881277"/>
    <w:rsid w:val="00881576"/>
    <w:rsid w:val="00881D6E"/>
    <w:rsid w:val="00881EA5"/>
    <w:rsid w:val="00882AC5"/>
    <w:rsid w:val="00883188"/>
    <w:rsid w:val="00883190"/>
    <w:rsid w:val="0088334A"/>
    <w:rsid w:val="00884677"/>
    <w:rsid w:val="00885746"/>
    <w:rsid w:val="00885A29"/>
    <w:rsid w:val="00885A9D"/>
    <w:rsid w:val="008929B2"/>
    <w:rsid w:val="00892B3B"/>
    <w:rsid w:val="00893EC8"/>
    <w:rsid w:val="008947F4"/>
    <w:rsid w:val="00894AC7"/>
    <w:rsid w:val="00894DAB"/>
    <w:rsid w:val="00895013"/>
    <w:rsid w:val="00895780"/>
    <w:rsid w:val="00897C4B"/>
    <w:rsid w:val="008A0161"/>
    <w:rsid w:val="008A067C"/>
    <w:rsid w:val="008A233A"/>
    <w:rsid w:val="008A3044"/>
    <w:rsid w:val="008A3140"/>
    <w:rsid w:val="008A3D26"/>
    <w:rsid w:val="008A4E0A"/>
    <w:rsid w:val="008A61D9"/>
    <w:rsid w:val="008A66CB"/>
    <w:rsid w:val="008A7266"/>
    <w:rsid w:val="008B06A4"/>
    <w:rsid w:val="008B214D"/>
    <w:rsid w:val="008B5338"/>
    <w:rsid w:val="008B610F"/>
    <w:rsid w:val="008B6771"/>
    <w:rsid w:val="008B79F7"/>
    <w:rsid w:val="008B7A2B"/>
    <w:rsid w:val="008B7BA3"/>
    <w:rsid w:val="008C0B8A"/>
    <w:rsid w:val="008C190D"/>
    <w:rsid w:val="008C23D7"/>
    <w:rsid w:val="008C3006"/>
    <w:rsid w:val="008C763D"/>
    <w:rsid w:val="008C79D8"/>
    <w:rsid w:val="008C7CEA"/>
    <w:rsid w:val="008C7F3D"/>
    <w:rsid w:val="008D190A"/>
    <w:rsid w:val="008D2167"/>
    <w:rsid w:val="008D2218"/>
    <w:rsid w:val="008D28B7"/>
    <w:rsid w:val="008D3E93"/>
    <w:rsid w:val="008D4C91"/>
    <w:rsid w:val="008D5FE4"/>
    <w:rsid w:val="008D721F"/>
    <w:rsid w:val="008D7450"/>
    <w:rsid w:val="008E0432"/>
    <w:rsid w:val="008E2001"/>
    <w:rsid w:val="008E2E79"/>
    <w:rsid w:val="008E63B9"/>
    <w:rsid w:val="008E7192"/>
    <w:rsid w:val="008F0706"/>
    <w:rsid w:val="008F102D"/>
    <w:rsid w:val="008F3E7F"/>
    <w:rsid w:val="008F4EA2"/>
    <w:rsid w:val="008F759B"/>
    <w:rsid w:val="008F7A90"/>
    <w:rsid w:val="008F7BD5"/>
    <w:rsid w:val="0090054F"/>
    <w:rsid w:val="009016DD"/>
    <w:rsid w:val="00903125"/>
    <w:rsid w:val="009053B7"/>
    <w:rsid w:val="009063C7"/>
    <w:rsid w:val="00906AB0"/>
    <w:rsid w:val="00906C83"/>
    <w:rsid w:val="009071E3"/>
    <w:rsid w:val="0090787A"/>
    <w:rsid w:val="009079BC"/>
    <w:rsid w:val="00907EAA"/>
    <w:rsid w:val="00910ABE"/>
    <w:rsid w:val="00910CB7"/>
    <w:rsid w:val="00913080"/>
    <w:rsid w:val="00915C90"/>
    <w:rsid w:val="00915CE0"/>
    <w:rsid w:val="009168F3"/>
    <w:rsid w:val="00926200"/>
    <w:rsid w:val="0092743D"/>
    <w:rsid w:val="009308FD"/>
    <w:rsid w:val="00932494"/>
    <w:rsid w:val="00933B74"/>
    <w:rsid w:val="009408E2"/>
    <w:rsid w:val="00940C4F"/>
    <w:rsid w:val="009410DD"/>
    <w:rsid w:val="009424C1"/>
    <w:rsid w:val="00942649"/>
    <w:rsid w:val="00946747"/>
    <w:rsid w:val="00947279"/>
    <w:rsid w:val="00947AE2"/>
    <w:rsid w:val="0095158C"/>
    <w:rsid w:val="00951E95"/>
    <w:rsid w:val="00952630"/>
    <w:rsid w:val="009529E8"/>
    <w:rsid w:val="009549C5"/>
    <w:rsid w:val="00955250"/>
    <w:rsid w:val="00956558"/>
    <w:rsid w:val="00956638"/>
    <w:rsid w:val="00956E0F"/>
    <w:rsid w:val="00957106"/>
    <w:rsid w:val="009573ED"/>
    <w:rsid w:val="0095781F"/>
    <w:rsid w:val="009601B7"/>
    <w:rsid w:val="00960373"/>
    <w:rsid w:val="009622BC"/>
    <w:rsid w:val="00964633"/>
    <w:rsid w:val="00966907"/>
    <w:rsid w:val="00966A46"/>
    <w:rsid w:val="00966FD3"/>
    <w:rsid w:val="00967970"/>
    <w:rsid w:val="009714B4"/>
    <w:rsid w:val="00971B08"/>
    <w:rsid w:val="00971C5F"/>
    <w:rsid w:val="00971F74"/>
    <w:rsid w:val="00973960"/>
    <w:rsid w:val="00974F93"/>
    <w:rsid w:val="0097711C"/>
    <w:rsid w:val="00977645"/>
    <w:rsid w:val="009778DB"/>
    <w:rsid w:val="00981071"/>
    <w:rsid w:val="009831FB"/>
    <w:rsid w:val="009832D1"/>
    <w:rsid w:val="009863BF"/>
    <w:rsid w:val="0098704B"/>
    <w:rsid w:val="00987DF6"/>
    <w:rsid w:val="009917AA"/>
    <w:rsid w:val="0099245F"/>
    <w:rsid w:val="00992AB9"/>
    <w:rsid w:val="00994744"/>
    <w:rsid w:val="00994858"/>
    <w:rsid w:val="009948E1"/>
    <w:rsid w:val="00995FAE"/>
    <w:rsid w:val="00997670"/>
    <w:rsid w:val="009A3404"/>
    <w:rsid w:val="009A415E"/>
    <w:rsid w:val="009A630D"/>
    <w:rsid w:val="009A69A6"/>
    <w:rsid w:val="009A6BCA"/>
    <w:rsid w:val="009A7E88"/>
    <w:rsid w:val="009B07DE"/>
    <w:rsid w:val="009B0A4D"/>
    <w:rsid w:val="009B1910"/>
    <w:rsid w:val="009B236E"/>
    <w:rsid w:val="009B2D1C"/>
    <w:rsid w:val="009B2D55"/>
    <w:rsid w:val="009B55E0"/>
    <w:rsid w:val="009B58F0"/>
    <w:rsid w:val="009B6F46"/>
    <w:rsid w:val="009C13C9"/>
    <w:rsid w:val="009C1808"/>
    <w:rsid w:val="009C36E7"/>
    <w:rsid w:val="009C72FB"/>
    <w:rsid w:val="009D03ED"/>
    <w:rsid w:val="009D0775"/>
    <w:rsid w:val="009D16A5"/>
    <w:rsid w:val="009D18B6"/>
    <w:rsid w:val="009D3953"/>
    <w:rsid w:val="009D42B4"/>
    <w:rsid w:val="009D5D64"/>
    <w:rsid w:val="009D79C0"/>
    <w:rsid w:val="009D7CED"/>
    <w:rsid w:val="009E0213"/>
    <w:rsid w:val="009E03F3"/>
    <w:rsid w:val="009E0418"/>
    <w:rsid w:val="009E1FA4"/>
    <w:rsid w:val="009E27C1"/>
    <w:rsid w:val="009E4B19"/>
    <w:rsid w:val="009E527B"/>
    <w:rsid w:val="009E5D57"/>
    <w:rsid w:val="009E7809"/>
    <w:rsid w:val="009E7F45"/>
    <w:rsid w:val="009F2C1A"/>
    <w:rsid w:val="009F4694"/>
    <w:rsid w:val="009F6502"/>
    <w:rsid w:val="009F6CCC"/>
    <w:rsid w:val="009F71D7"/>
    <w:rsid w:val="00A00917"/>
    <w:rsid w:val="00A009ED"/>
    <w:rsid w:val="00A0299E"/>
    <w:rsid w:val="00A029A1"/>
    <w:rsid w:val="00A03009"/>
    <w:rsid w:val="00A032D6"/>
    <w:rsid w:val="00A04209"/>
    <w:rsid w:val="00A069BC"/>
    <w:rsid w:val="00A074BA"/>
    <w:rsid w:val="00A10FB9"/>
    <w:rsid w:val="00A1186D"/>
    <w:rsid w:val="00A126B1"/>
    <w:rsid w:val="00A128DE"/>
    <w:rsid w:val="00A12BD6"/>
    <w:rsid w:val="00A13C3F"/>
    <w:rsid w:val="00A148FD"/>
    <w:rsid w:val="00A14A77"/>
    <w:rsid w:val="00A14F74"/>
    <w:rsid w:val="00A1512A"/>
    <w:rsid w:val="00A15CE3"/>
    <w:rsid w:val="00A1618F"/>
    <w:rsid w:val="00A16D1A"/>
    <w:rsid w:val="00A1711D"/>
    <w:rsid w:val="00A21A51"/>
    <w:rsid w:val="00A26FAE"/>
    <w:rsid w:val="00A300A2"/>
    <w:rsid w:val="00A33B19"/>
    <w:rsid w:val="00A33C89"/>
    <w:rsid w:val="00A3518D"/>
    <w:rsid w:val="00A36014"/>
    <w:rsid w:val="00A376F2"/>
    <w:rsid w:val="00A37DC2"/>
    <w:rsid w:val="00A40B96"/>
    <w:rsid w:val="00A41A64"/>
    <w:rsid w:val="00A4321F"/>
    <w:rsid w:val="00A43E3C"/>
    <w:rsid w:val="00A45122"/>
    <w:rsid w:val="00A46408"/>
    <w:rsid w:val="00A50F04"/>
    <w:rsid w:val="00A51DB4"/>
    <w:rsid w:val="00A558C4"/>
    <w:rsid w:val="00A562E4"/>
    <w:rsid w:val="00A5644E"/>
    <w:rsid w:val="00A56849"/>
    <w:rsid w:val="00A616BD"/>
    <w:rsid w:val="00A6269F"/>
    <w:rsid w:val="00A62EB4"/>
    <w:rsid w:val="00A634BE"/>
    <w:rsid w:val="00A651DA"/>
    <w:rsid w:val="00A66456"/>
    <w:rsid w:val="00A67A4D"/>
    <w:rsid w:val="00A67EC1"/>
    <w:rsid w:val="00A76B53"/>
    <w:rsid w:val="00A76B5F"/>
    <w:rsid w:val="00A80D1F"/>
    <w:rsid w:val="00A83AED"/>
    <w:rsid w:val="00A84F89"/>
    <w:rsid w:val="00A851ED"/>
    <w:rsid w:val="00A85D00"/>
    <w:rsid w:val="00A87B79"/>
    <w:rsid w:val="00A87DAB"/>
    <w:rsid w:val="00A9165D"/>
    <w:rsid w:val="00A92DB2"/>
    <w:rsid w:val="00A93122"/>
    <w:rsid w:val="00A939DD"/>
    <w:rsid w:val="00A94880"/>
    <w:rsid w:val="00AA0C92"/>
    <w:rsid w:val="00AA26B1"/>
    <w:rsid w:val="00AA3B85"/>
    <w:rsid w:val="00AA5B9C"/>
    <w:rsid w:val="00AA5E2B"/>
    <w:rsid w:val="00AA6D90"/>
    <w:rsid w:val="00AB0776"/>
    <w:rsid w:val="00AB1913"/>
    <w:rsid w:val="00AB1BE6"/>
    <w:rsid w:val="00AB3FE6"/>
    <w:rsid w:val="00AB424F"/>
    <w:rsid w:val="00AB6C5C"/>
    <w:rsid w:val="00AB705A"/>
    <w:rsid w:val="00AC0685"/>
    <w:rsid w:val="00AC08D3"/>
    <w:rsid w:val="00AC0DDD"/>
    <w:rsid w:val="00AC0FA3"/>
    <w:rsid w:val="00AC1890"/>
    <w:rsid w:val="00AC18DA"/>
    <w:rsid w:val="00AC45F3"/>
    <w:rsid w:val="00AC6349"/>
    <w:rsid w:val="00AC6BDB"/>
    <w:rsid w:val="00AC758C"/>
    <w:rsid w:val="00AC7A7D"/>
    <w:rsid w:val="00AD00D7"/>
    <w:rsid w:val="00AD08F3"/>
    <w:rsid w:val="00AD1484"/>
    <w:rsid w:val="00AD1A46"/>
    <w:rsid w:val="00AD4014"/>
    <w:rsid w:val="00AD613D"/>
    <w:rsid w:val="00AD67E5"/>
    <w:rsid w:val="00AD7FCF"/>
    <w:rsid w:val="00AE2050"/>
    <w:rsid w:val="00AE2DAA"/>
    <w:rsid w:val="00AE6DD4"/>
    <w:rsid w:val="00AF1491"/>
    <w:rsid w:val="00AF37C6"/>
    <w:rsid w:val="00AF3D92"/>
    <w:rsid w:val="00AF3E08"/>
    <w:rsid w:val="00AF4F6C"/>
    <w:rsid w:val="00AF5853"/>
    <w:rsid w:val="00AF597E"/>
    <w:rsid w:val="00AF7136"/>
    <w:rsid w:val="00AF7832"/>
    <w:rsid w:val="00B003F8"/>
    <w:rsid w:val="00B004E9"/>
    <w:rsid w:val="00B00D32"/>
    <w:rsid w:val="00B02E00"/>
    <w:rsid w:val="00B03862"/>
    <w:rsid w:val="00B04669"/>
    <w:rsid w:val="00B0628F"/>
    <w:rsid w:val="00B077B6"/>
    <w:rsid w:val="00B10675"/>
    <w:rsid w:val="00B11D8C"/>
    <w:rsid w:val="00B143E3"/>
    <w:rsid w:val="00B164FB"/>
    <w:rsid w:val="00B174AB"/>
    <w:rsid w:val="00B17730"/>
    <w:rsid w:val="00B17E61"/>
    <w:rsid w:val="00B21855"/>
    <w:rsid w:val="00B21D25"/>
    <w:rsid w:val="00B21F26"/>
    <w:rsid w:val="00B22777"/>
    <w:rsid w:val="00B237B9"/>
    <w:rsid w:val="00B24146"/>
    <w:rsid w:val="00B24470"/>
    <w:rsid w:val="00B32557"/>
    <w:rsid w:val="00B3389C"/>
    <w:rsid w:val="00B402AF"/>
    <w:rsid w:val="00B40CC1"/>
    <w:rsid w:val="00B43B28"/>
    <w:rsid w:val="00B449BB"/>
    <w:rsid w:val="00B46D74"/>
    <w:rsid w:val="00B47CF7"/>
    <w:rsid w:val="00B47EB2"/>
    <w:rsid w:val="00B50FF6"/>
    <w:rsid w:val="00B52C4F"/>
    <w:rsid w:val="00B52F43"/>
    <w:rsid w:val="00B5347D"/>
    <w:rsid w:val="00B54022"/>
    <w:rsid w:val="00B54D9D"/>
    <w:rsid w:val="00B55C67"/>
    <w:rsid w:val="00B57809"/>
    <w:rsid w:val="00B57F14"/>
    <w:rsid w:val="00B60F21"/>
    <w:rsid w:val="00B6129A"/>
    <w:rsid w:val="00B6190D"/>
    <w:rsid w:val="00B63B24"/>
    <w:rsid w:val="00B65BF0"/>
    <w:rsid w:val="00B660CC"/>
    <w:rsid w:val="00B66191"/>
    <w:rsid w:val="00B66A23"/>
    <w:rsid w:val="00B66D6B"/>
    <w:rsid w:val="00B67514"/>
    <w:rsid w:val="00B737F2"/>
    <w:rsid w:val="00B73DB6"/>
    <w:rsid w:val="00B774E9"/>
    <w:rsid w:val="00B77722"/>
    <w:rsid w:val="00B77F69"/>
    <w:rsid w:val="00B82490"/>
    <w:rsid w:val="00B82742"/>
    <w:rsid w:val="00B82861"/>
    <w:rsid w:val="00B84527"/>
    <w:rsid w:val="00B845A4"/>
    <w:rsid w:val="00B84AC6"/>
    <w:rsid w:val="00B8583C"/>
    <w:rsid w:val="00B858E1"/>
    <w:rsid w:val="00B85F75"/>
    <w:rsid w:val="00B862D7"/>
    <w:rsid w:val="00B8650A"/>
    <w:rsid w:val="00B872C8"/>
    <w:rsid w:val="00B90D04"/>
    <w:rsid w:val="00B911BD"/>
    <w:rsid w:val="00B92286"/>
    <w:rsid w:val="00B9270C"/>
    <w:rsid w:val="00B94705"/>
    <w:rsid w:val="00B95CFA"/>
    <w:rsid w:val="00BA31EA"/>
    <w:rsid w:val="00BA32F9"/>
    <w:rsid w:val="00BA3856"/>
    <w:rsid w:val="00BA4655"/>
    <w:rsid w:val="00BA65E3"/>
    <w:rsid w:val="00BA7CAE"/>
    <w:rsid w:val="00BA7D81"/>
    <w:rsid w:val="00BB0ED1"/>
    <w:rsid w:val="00BB18FC"/>
    <w:rsid w:val="00BB1A8A"/>
    <w:rsid w:val="00BB44BF"/>
    <w:rsid w:val="00BB59DC"/>
    <w:rsid w:val="00BB5D53"/>
    <w:rsid w:val="00BB6091"/>
    <w:rsid w:val="00BB6A01"/>
    <w:rsid w:val="00BC2771"/>
    <w:rsid w:val="00BC4BD3"/>
    <w:rsid w:val="00BC652C"/>
    <w:rsid w:val="00BC705F"/>
    <w:rsid w:val="00BC76B2"/>
    <w:rsid w:val="00BC7BBC"/>
    <w:rsid w:val="00BD0779"/>
    <w:rsid w:val="00BD0A51"/>
    <w:rsid w:val="00BD32E3"/>
    <w:rsid w:val="00BD42DD"/>
    <w:rsid w:val="00BD482F"/>
    <w:rsid w:val="00BD500B"/>
    <w:rsid w:val="00BD56B5"/>
    <w:rsid w:val="00BD63D1"/>
    <w:rsid w:val="00BD6631"/>
    <w:rsid w:val="00BD710E"/>
    <w:rsid w:val="00BE1E69"/>
    <w:rsid w:val="00BE2251"/>
    <w:rsid w:val="00BE2F75"/>
    <w:rsid w:val="00BE3208"/>
    <w:rsid w:val="00BE71F8"/>
    <w:rsid w:val="00BE78E6"/>
    <w:rsid w:val="00BF073D"/>
    <w:rsid w:val="00BF2A1D"/>
    <w:rsid w:val="00BF5CFB"/>
    <w:rsid w:val="00BF7323"/>
    <w:rsid w:val="00BF7605"/>
    <w:rsid w:val="00C00D0D"/>
    <w:rsid w:val="00C0118C"/>
    <w:rsid w:val="00C01491"/>
    <w:rsid w:val="00C021F7"/>
    <w:rsid w:val="00C041DB"/>
    <w:rsid w:val="00C059E7"/>
    <w:rsid w:val="00C07966"/>
    <w:rsid w:val="00C108C9"/>
    <w:rsid w:val="00C110F3"/>
    <w:rsid w:val="00C152D4"/>
    <w:rsid w:val="00C156B3"/>
    <w:rsid w:val="00C158BF"/>
    <w:rsid w:val="00C16386"/>
    <w:rsid w:val="00C16468"/>
    <w:rsid w:val="00C17609"/>
    <w:rsid w:val="00C17CDB"/>
    <w:rsid w:val="00C2052C"/>
    <w:rsid w:val="00C20580"/>
    <w:rsid w:val="00C21C3C"/>
    <w:rsid w:val="00C22193"/>
    <w:rsid w:val="00C230FB"/>
    <w:rsid w:val="00C23C79"/>
    <w:rsid w:val="00C24DA5"/>
    <w:rsid w:val="00C25676"/>
    <w:rsid w:val="00C25870"/>
    <w:rsid w:val="00C26278"/>
    <w:rsid w:val="00C31D4D"/>
    <w:rsid w:val="00C32022"/>
    <w:rsid w:val="00C32BC3"/>
    <w:rsid w:val="00C32F42"/>
    <w:rsid w:val="00C32FAE"/>
    <w:rsid w:val="00C34816"/>
    <w:rsid w:val="00C3613A"/>
    <w:rsid w:val="00C36490"/>
    <w:rsid w:val="00C365BD"/>
    <w:rsid w:val="00C401E8"/>
    <w:rsid w:val="00C40D94"/>
    <w:rsid w:val="00C40FD5"/>
    <w:rsid w:val="00C41990"/>
    <w:rsid w:val="00C419A0"/>
    <w:rsid w:val="00C41FB4"/>
    <w:rsid w:val="00C42C80"/>
    <w:rsid w:val="00C449BC"/>
    <w:rsid w:val="00C463B1"/>
    <w:rsid w:val="00C47FDA"/>
    <w:rsid w:val="00C5177B"/>
    <w:rsid w:val="00C51F28"/>
    <w:rsid w:val="00C55B83"/>
    <w:rsid w:val="00C56520"/>
    <w:rsid w:val="00C60636"/>
    <w:rsid w:val="00C60FF4"/>
    <w:rsid w:val="00C6112C"/>
    <w:rsid w:val="00C6421D"/>
    <w:rsid w:val="00C64BD9"/>
    <w:rsid w:val="00C64E56"/>
    <w:rsid w:val="00C65080"/>
    <w:rsid w:val="00C66C1A"/>
    <w:rsid w:val="00C66E3E"/>
    <w:rsid w:val="00C67483"/>
    <w:rsid w:val="00C67822"/>
    <w:rsid w:val="00C7030A"/>
    <w:rsid w:val="00C73BE8"/>
    <w:rsid w:val="00C73C33"/>
    <w:rsid w:val="00C75AB9"/>
    <w:rsid w:val="00C75EEE"/>
    <w:rsid w:val="00C779F5"/>
    <w:rsid w:val="00C825DF"/>
    <w:rsid w:val="00C827B3"/>
    <w:rsid w:val="00C84605"/>
    <w:rsid w:val="00C85FBD"/>
    <w:rsid w:val="00C861DD"/>
    <w:rsid w:val="00C86F84"/>
    <w:rsid w:val="00C90E76"/>
    <w:rsid w:val="00C92552"/>
    <w:rsid w:val="00C92B79"/>
    <w:rsid w:val="00C9382E"/>
    <w:rsid w:val="00C93D3A"/>
    <w:rsid w:val="00C93FE6"/>
    <w:rsid w:val="00C96907"/>
    <w:rsid w:val="00C979B2"/>
    <w:rsid w:val="00CA053F"/>
    <w:rsid w:val="00CA1B37"/>
    <w:rsid w:val="00CA39CB"/>
    <w:rsid w:val="00CA3A55"/>
    <w:rsid w:val="00CA500A"/>
    <w:rsid w:val="00CA62DB"/>
    <w:rsid w:val="00CA6E74"/>
    <w:rsid w:val="00CA7F80"/>
    <w:rsid w:val="00CB0A95"/>
    <w:rsid w:val="00CB26EA"/>
    <w:rsid w:val="00CB27B7"/>
    <w:rsid w:val="00CB37D8"/>
    <w:rsid w:val="00CB3988"/>
    <w:rsid w:val="00CB466D"/>
    <w:rsid w:val="00CB54A2"/>
    <w:rsid w:val="00CB73DD"/>
    <w:rsid w:val="00CB7479"/>
    <w:rsid w:val="00CC07C0"/>
    <w:rsid w:val="00CC2147"/>
    <w:rsid w:val="00CC4295"/>
    <w:rsid w:val="00CC4F89"/>
    <w:rsid w:val="00CC57E1"/>
    <w:rsid w:val="00CC6927"/>
    <w:rsid w:val="00CC7C3E"/>
    <w:rsid w:val="00CC7D3B"/>
    <w:rsid w:val="00CD00D9"/>
    <w:rsid w:val="00CD4060"/>
    <w:rsid w:val="00CD486B"/>
    <w:rsid w:val="00CD4AC1"/>
    <w:rsid w:val="00CD5B58"/>
    <w:rsid w:val="00CD5EDB"/>
    <w:rsid w:val="00CD6AEA"/>
    <w:rsid w:val="00CD7401"/>
    <w:rsid w:val="00CE23BA"/>
    <w:rsid w:val="00CE2EFF"/>
    <w:rsid w:val="00CE3A6C"/>
    <w:rsid w:val="00CE44A0"/>
    <w:rsid w:val="00CE4FE0"/>
    <w:rsid w:val="00CE501D"/>
    <w:rsid w:val="00CE59AB"/>
    <w:rsid w:val="00CE6132"/>
    <w:rsid w:val="00CE6AFD"/>
    <w:rsid w:val="00CE7D91"/>
    <w:rsid w:val="00CE7FB6"/>
    <w:rsid w:val="00CF16D8"/>
    <w:rsid w:val="00CF1918"/>
    <w:rsid w:val="00CF1A1F"/>
    <w:rsid w:val="00CF1F16"/>
    <w:rsid w:val="00CF23C9"/>
    <w:rsid w:val="00CF33E1"/>
    <w:rsid w:val="00CF662C"/>
    <w:rsid w:val="00CF7682"/>
    <w:rsid w:val="00D0104B"/>
    <w:rsid w:val="00D02194"/>
    <w:rsid w:val="00D0687D"/>
    <w:rsid w:val="00D06893"/>
    <w:rsid w:val="00D07D02"/>
    <w:rsid w:val="00D12991"/>
    <w:rsid w:val="00D13B0C"/>
    <w:rsid w:val="00D16518"/>
    <w:rsid w:val="00D16EA0"/>
    <w:rsid w:val="00D17CD4"/>
    <w:rsid w:val="00D20433"/>
    <w:rsid w:val="00D20C5A"/>
    <w:rsid w:val="00D210FC"/>
    <w:rsid w:val="00D2164C"/>
    <w:rsid w:val="00D24040"/>
    <w:rsid w:val="00D24E1C"/>
    <w:rsid w:val="00D24FAD"/>
    <w:rsid w:val="00D27990"/>
    <w:rsid w:val="00D31AF4"/>
    <w:rsid w:val="00D32B56"/>
    <w:rsid w:val="00D32C2E"/>
    <w:rsid w:val="00D340B0"/>
    <w:rsid w:val="00D37762"/>
    <w:rsid w:val="00D37E3B"/>
    <w:rsid w:val="00D413A5"/>
    <w:rsid w:val="00D41553"/>
    <w:rsid w:val="00D419D3"/>
    <w:rsid w:val="00D42D91"/>
    <w:rsid w:val="00D43F41"/>
    <w:rsid w:val="00D45B07"/>
    <w:rsid w:val="00D462D2"/>
    <w:rsid w:val="00D479A5"/>
    <w:rsid w:val="00D47CAD"/>
    <w:rsid w:val="00D513D8"/>
    <w:rsid w:val="00D52852"/>
    <w:rsid w:val="00D53D9D"/>
    <w:rsid w:val="00D543F0"/>
    <w:rsid w:val="00D55C92"/>
    <w:rsid w:val="00D568E7"/>
    <w:rsid w:val="00D56F8E"/>
    <w:rsid w:val="00D57773"/>
    <w:rsid w:val="00D57E3E"/>
    <w:rsid w:val="00D61B9E"/>
    <w:rsid w:val="00D63129"/>
    <w:rsid w:val="00D65F7C"/>
    <w:rsid w:val="00D672AA"/>
    <w:rsid w:val="00D67C8A"/>
    <w:rsid w:val="00D67FB5"/>
    <w:rsid w:val="00D73307"/>
    <w:rsid w:val="00D73CF8"/>
    <w:rsid w:val="00D73FC6"/>
    <w:rsid w:val="00D76676"/>
    <w:rsid w:val="00D77D9A"/>
    <w:rsid w:val="00D80B89"/>
    <w:rsid w:val="00D81098"/>
    <w:rsid w:val="00D835FE"/>
    <w:rsid w:val="00D8539F"/>
    <w:rsid w:val="00D86E5F"/>
    <w:rsid w:val="00D87C2E"/>
    <w:rsid w:val="00D87C97"/>
    <w:rsid w:val="00D90A9F"/>
    <w:rsid w:val="00D91A4F"/>
    <w:rsid w:val="00D92B44"/>
    <w:rsid w:val="00D959CE"/>
    <w:rsid w:val="00D96947"/>
    <w:rsid w:val="00D97490"/>
    <w:rsid w:val="00D97D83"/>
    <w:rsid w:val="00DA02DA"/>
    <w:rsid w:val="00DA0FFF"/>
    <w:rsid w:val="00DA1540"/>
    <w:rsid w:val="00DA2B68"/>
    <w:rsid w:val="00DA34DD"/>
    <w:rsid w:val="00DA3A40"/>
    <w:rsid w:val="00DA3ED1"/>
    <w:rsid w:val="00DA4343"/>
    <w:rsid w:val="00DA44D6"/>
    <w:rsid w:val="00DA721F"/>
    <w:rsid w:val="00DB3496"/>
    <w:rsid w:val="00DB36A9"/>
    <w:rsid w:val="00DB617A"/>
    <w:rsid w:val="00DB66EA"/>
    <w:rsid w:val="00DB6D48"/>
    <w:rsid w:val="00DC0DC5"/>
    <w:rsid w:val="00DC1121"/>
    <w:rsid w:val="00DC13C3"/>
    <w:rsid w:val="00DC2C49"/>
    <w:rsid w:val="00DC5B1A"/>
    <w:rsid w:val="00DC7211"/>
    <w:rsid w:val="00DC77E8"/>
    <w:rsid w:val="00DD1377"/>
    <w:rsid w:val="00DD2C82"/>
    <w:rsid w:val="00DD43AC"/>
    <w:rsid w:val="00DD4565"/>
    <w:rsid w:val="00DD51FC"/>
    <w:rsid w:val="00DE003F"/>
    <w:rsid w:val="00DE4687"/>
    <w:rsid w:val="00DE55E6"/>
    <w:rsid w:val="00DF074F"/>
    <w:rsid w:val="00DF0750"/>
    <w:rsid w:val="00DF6623"/>
    <w:rsid w:val="00E03E91"/>
    <w:rsid w:val="00E06C64"/>
    <w:rsid w:val="00E07122"/>
    <w:rsid w:val="00E11DDF"/>
    <w:rsid w:val="00E137ED"/>
    <w:rsid w:val="00E13808"/>
    <w:rsid w:val="00E14873"/>
    <w:rsid w:val="00E16886"/>
    <w:rsid w:val="00E17050"/>
    <w:rsid w:val="00E17746"/>
    <w:rsid w:val="00E1774B"/>
    <w:rsid w:val="00E216B8"/>
    <w:rsid w:val="00E232D7"/>
    <w:rsid w:val="00E23A69"/>
    <w:rsid w:val="00E23C20"/>
    <w:rsid w:val="00E25A7E"/>
    <w:rsid w:val="00E25B57"/>
    <w:rsid w:val="00E27C6A"/>
    <w:rsid w:val="00E27C98"/>
    <w:rsid w:val="00E310D0"/>
    <w:rsid w:val="00E313E8"/>
    <w:rsid w:val="00E31540"/>
    <w:rsid w:val="00E31DA6"/>
    <w:rsid w:val="00E3216D"/>
    <w:rsid w:val="00E3317F"/>
    <w:rsid w:val="00E3555C"/>
    <w:rsid w:val="00E35CE8"/>
    <w:rsid w:val="00E3655C"/>
    <w:rsid w:val="00E371C5"/>
    <w:rsid w:val="00E400D0"/>
    <w:rsid w:val="00E40C58"/>
    <w:rsid w:val="00E414D7"/>
    <w:rsid w:val="00E41E56"/>
    <w:rsid w:val="00E4499F"/>
    <w:rsid w:val="00E452E3"/>
    <w:rsid w:val="00E4572A"/>
    <w:rsid w:val="00E45AE9"/>
    <w:rsid w:val="00E45FE9"/>
    <w:rsid w:val="00E4750A"/>
    <w:rsid w:val="00E50B88"/>
    <w:rsid w:val="00E51114"/>
    <w:rsid w:val="00E5123A"/>
    <w:rsid w:val="00E53E36"/>
    <w:rsid w:val="00E54EF6"/>
    <w:rsid w:val="00E54F5C"/>
    <w:rsid w:val="00E55128"/>
    <w:rsid w:val="00E558AD"/>
    <w:rsid w:val="00E55E25"/>
    <w:rsid w:val="00E56341"/>
    <w:rsid w:val="00E569B0"/>
    <w:rsid w:val="00E56D45"/>
    <w:rsid w:val="00E611B1"/>
    <w:rsid w:val="00E62EC4"/>
    <w:rsid w:val="00E63238"/>
    <w:rsid w:val="00E64A47"/>
    <w:rsid w:val="00E66EC3"/>
    <w:rsid w:val="00E7230A"/>
    <w:rsid w:val="00E74151"/>
    <w:rsid w:val="00E756CC"/>
    <w:rsid w:val="00E759B3"/>
    <w:rsid w:val="00E75AEC"/>
    <w:rsid w:val="00E76DD8"/>
    <w:rsid w:val="00E76E65"/>
    <w:rsid w:val="00E77A32"/>
    <w:rsid w:val="00E817F8"/>
    <w:rsid w:val="00E83282"/>
    <w:rsid w:val="00E86E1C"/>
    <w:rsid w:val="00E924AE"/>
    <w:rsid w:val="00E92879"/>
    <w:rsid w:val="00E96641"/>
    <w:rsid w:val="00E979E4"/>
    <w:rsid w:val="00E97DE2"/>
    <w:rsid w:val="00EA0CEA"/>
    <w:rsid w:val="00EA0DC6"/>
    <w:rsid w:val="00EA17AE"/>
    <w:rsid w:val="00EA26A2"/>
    <w:rsid w:val="00EA462F"/>
    <w:rsid w:val="00EA4FF0"/>
    <w:rsid w:val="00EA5ABC"/>
    <w:rsid w:val="00EA700E"/>
    <w:rsid w:val="00EA7542"/>
    <w:rsid w:val="00EB0978"/>
    <w:rsid w:val="00EB11A2"/>
    <w:rsid w:val="00EB20F9"/>
    <w:rsid w:val="00EB3A8B"/>
    <w:rsid w:val="00EB50B8"/>
    <w:rsid w:val="00EB50FA"/>
    <w:rsid w:val="00EB52D9"/>
    <w:rsid w:val="00EB5778"/>
    <w:rsid w:val="00EC07A1"/>
    <w:rsid w:val="00EC09A0"/>
    <w:rsid w:val="00EC1329"/>
    <w:rsid w:val="00EC16BD"/>
    <w:rsid w:val="00EC17F4"/>
    <w:rsid w:val="00EC2095"/>
    <w:rsid w:val="00EC312B"/>
    <w:rsid w:val="00EC369F"/>
    <w:rsid w:val="00EC37FB"/>
    <w:rsid w:val="00EC4666"/>
    <w:rsid w:val="00EC4C90"/>
    <w:rsid w:val="00EC5AE4"/>
    <w:rsid w:val="00EC74BC"/>
    <w:rsid w:val="00EC7708"/>
    <w:rsid w:val="00ED0F79"/>
    <w:rsid w:val="00ED5528"/>
    <w:rsid w:val="00ED6EF0"/>
    <w:rsid w:val="00ED6FEB"/>
    <w:rsid w:val="00EE244C"/>
    <w:rsid w:val="00EE247D"/>
    <w:rsid w:val="00EE7559"/>
    <w:rsid w:val="00EE7EDF"/>
    <w:rsid w:val="00EF1B18"/>
    <w:rsid w:val="00EF1E4D"/>
    <w:rsid w:val="00EF25A5"/>
    <w:rsid w:val="00EF34AD"/>
    <w:rsid w:val="00EF3C67"/>
    <w:rsid w:val="00EF5F93"/>
    <w:rsid w:val="00EF61F8"/>
    <w:rsid w:val="00EF74C4"/>
    <w:rsid w:val="00F0002E"/>
    <w:rsid w:val="00F0035F"/>
    <w:rsid w:val="00F01208"/>
    <w:rsid w:val="00F02663"/>
    <w:rsid w:val="00F02B10"/>
    <w:rsid w:val="00F063C7"/>
    <w:rsid w:val="00F07753"/>
    <w:rsid w:val="00F109C9"/>
    <w:rsid w:val="00F12C9A"/>
    <w:rsid w:val="00F13BD1"/>
    <w:rsid w:val="00F13CBF"/>
    <w:rsid w:val="00F13FAE"/>
    <w:rsid w:val="00F16044"/>
    <w:rsid w:val="00F164C0"/>
    <w:rsid w:val="00F166C1"/>
    <w:rsid w:val="00F21298"/>
    <w:rsid w:val="00F24230"/>
    <w:rsid w:val="00F24959"/>
    <w:rsid w:val="00F262EB"/>
    <w:rsid w:val="00F26E7B"/>
    <w:rsid w:val="00F2751C"/>
    <w:rsid w:val="00F27860"/>
    <w:rsid w:val="00F31D5B"/>
    <w:rsid w:val="00F32B6C"/>
    <w:rsid w:val="00F333CC"/>
    <w:rsid w:val="00F34058"/>
    <w:rsid w:val="00F35530"/>
    <w:rsid w:val="00F35F45"/>
    <w:rsid w:val="00F37E1B"/>
    <w:rsid w:val="00F40CCE"/>
    <w:rsid w:val="00F40FDF"/>
    <w:rsid w:val="00F43652"/>
    <w:rsid w:val="00F4383F"/>
    <w:rsid w:val="00F442E5"/>
    <w:rsid w:val="00F460E1"/>
    <w:rsid w:val="00F46669"/>
    <w:rsid w:val="00F47927"/>
    <w:rsid w:val="00F51952"/>
    <w:rsid w:val="00F5281D"/>
    <w:rsid w:val="00F52FAD"/>
    <w:rsid w:val="00F5403C"/>
    <w:rsid w:val="00F5589F"/>
    <w:rsid w:val="00F55DB5"/>
    <w:rsid w:val="00F5632F"/>
    <w:rsid w:val="00F6227E"/>
    <w:rsid w:val="00F6393C"/>
    <w:rsid w:val="00F64C44"/>
    <w:rsid w:val="00F64CEF"/>
    <w:rsid w:val="00F656E6"/>
    <w:rsid w:val="00F676F8"/>
    <w:rsid w:val="00F704FF"/>
    <w:rsid w:val="00F70613"/>
    <w:rsid w:val="00F71AAE"/>
    <w:rsid w:val="00F7290D"/>
    <w:rsid w:val="00F729D8"/>
    <w:rsid w:val="00F74348"/>
    <w:rsid w:val="00F747CA"/>
    <w:rsid w:val="00F74DA5"/>
    <w:rsid w:val="00F75872"/>
    <w:rsid w:val="00F75BD2"/>
    <w:rsid w:val="00F77B9D"/>
    <w:rsid w:val="00F80959"/>
    <w:rsid w:val="00F81C94"/>
    <w:rsid w:val="00F820D5"/>
    <w:rsid w:val="00F820E3"/>
    <w:rsid w:val="00F83AEC"/>
    <w:rsid w:val="00F8713A"/>
    <w:rsid w:val="00F90712"/>
    <w:rsid w:val="00F90EDF"/>
    <w:rsid w:val="00F91637"/>
    <w:rsid w:val="00F9342A"/>
    <w:rsid w:val="00FA00C4"/>
    <w:rsid w:val="00FA2498"/>
    <w:rsid w:val="00FA2AFE"/>
    <w:rsid w:val="00FA2FC6"/>
    <w:rsid w:val="00FA64F6"/>
    <w:rsid w:val="00FA6B20"/>
    <w:rsid w:val="00FB0764"/>
    <w:rsid w:val="00FB1421"/>
    <w:rsid w:val="00FB15B8"/>
    <w:rsid w:val="00FB2FC5"/>
    <w:rsid w:val="00FB4AE9"/>
    <w:rsid w:val="00FB55EB"/>
    <w:rsid w:val="00FB5A54"/>
    <w:rsid w:val="00FB5C98"/>
    <w:rsid w:val="00FB6928"/>
    <w:rsid w:val="00FC0BA3"/>
    <w:rsid w:val="00FC17DE"/>
    <w:rsid w:val="00FC25B4"/>
    <w:rsid w:val="00FC32F4"/>
    <w:rsid w:val="00FC3D8F"/>
    <w:rsid w:val="00FC4243"/>
    <w:rsid w:val="00FC452D"/>
    <w:rsid w:val="00FC491B"/>
    <w:rsid w:val="00FC6B7B"/>
    <w:rsid w:val="00FD0D06"/>
    <w:rsid w:val="00FD2561"/>
    <w:rsid w:val="00FD2909"/>
    <w:rsid w:val="00FD2B53"/>
    <w:rsid w:val="00FD32F8"/>
    <w:rsid w:val="00FD391F"/>
    <w:rsid w:val="00FD603C"/>
    <w:rsid w:val="00FD6641"/>
    <w:rsid w:val="00FD6D15"/>
    <w:rsid w:val="00FD6F04"/>
    <w:rsid w:val="00FD7B11"/>
    <w:rsid w:val="00FD7D36"/>
    <w:rsid w:val="00FE04E5"/>
    <w:rsid w:val="00FE0B8C"/>
    <w:rsid w:val="00FE115D"/>
    <w:rsid w:val="00FE1E21"/>
    <w:rsid w:val="00FE32F7"/>
    <w:rsid w:val="00FE3AC5"/>
    <w:rsid w:val="00FE4F0F"/>
    <w:rsid w:val="00FE69DA"/>
    <w:rsid w:val="00FF024F"/>
    <w:rsid w:val="00FF03BC"/>
    <w:rsid w:val="00FF1F96"/>
    <w:rsid w:val="00FF4DED"/>
    <w:rsid w:val="00FF6398"/>
    <w:rsid w:val="00FF6617"/>
    <w:rsid w:val="00FF76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278"/>
    <w:pPr>
      <w:spacing w:after="240" w:line="240" w:lineRule="atLeast"/>
    </w:pPr>
    <w:rPr>
      <w:rFonts w:ascii="Garamond" w:eastAsia="Times New Roman" w:hAnsi="Garamond"/>
      <w:sz w:val="22"/>
      <w:lang w:eastAsia="en-US"/>
    </w:rPr>
  </w:style>
  <w:style w:type="paragraph" w:styleId="Ttulo1">
    <w:name w:val="heading 1"/>
    <w:basedOn w:val="DocumentLabel"/>
    <w:next w:val="Ttulo2"/>
    <w:qFormat/>
    <w:rsid w:val="0032313B"/>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Ttulo2">
    <w:name w:val="heading 2"/>
    <w:basedOn w:val="Normal"/>
    <w:next w:val="Corpodetexto"/>
    <w:qFormat/>
    <w:rsid w:val="0032313B"/>
    <w:pPr>
      <w:keepNext/>
      <w:keepLines/>
      <w:pBdr>
        <w:bottom w:val="single" w:sz="6" w:space="1" w:color="auto"/>
      </w:pBdr>
      <w:spacing w:after="60" w:line="240" w:lineRule="exact"/>
      <w:outlineLvl w:val="1"/>
    </w:pPr>
    <w:rPr>
      <w:caps/>
      <w:spacing w:val="-5"/>
      <w:kern w:val="28"/>
      <w:sz w:val="28"/>
    </w:rPr>
  </w:style>
  <w:style w:type="paragraph" w:styleId="Ttulo3">
    <w:name w:val="heading 3"/>
    <w:basedOn w:val="Normal"/>
    <w:next w:val="Normal"/>
    <w:qFormat/>
    <w:rsid w:val="0032313B"/>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sz w:val="28"/>
    </w:rPr>
  </w:style>
  <w:style w:type="paragraph" w:styleId="Ttulo4">
    <w:name w:val="heading 4"/>
    <w:basedOn w:val="Normal"/>
    <w:next w:val="Corpodetexto"/>
    <w:link w:val="Ttulo4Char"/>
    <w:qFormat/>
    <w:rsid w:val="0032313B"/>
    <w:pPr>
      <w:keepNext/>
      <w:keepLines/>
      <w:spacing w:before="60" w:after="60"/>
      <w:jc w:val="center"/>
      <w:outlineLvl w:val="3"/>
    </w:pPr>
    <w:rPr>
      <w:rFonts w:ascii="Arial Black" w:hAnsi="Arial Black"/>
      <w:sz w:val="15"/>
    </w:rPr>
  </w:style>
  <w:style w:type="paragraph" w:styleId="Ttulo5">
    <w:name w:val="heading 5"/>
    <w:basedOn w:val="Ttulo4"/>
    <w:next w:val="Corpodetexto"/>
    <w:qFormat/>
    <w:rsid w:val="0032313B"/>
    <w:pPr>
      <w:spacing w:before="0" w:after="0"/>
      <w:jc w:val="left"/>
      <w:outlineLvl w:val="4"/>
    </w:pPr>
    <w:rPr>
      <w:spacing w:val="-5"/>
      <w:kern w:val="20"/>
      <w:sz w:val="20"/>
    </w:rPr>
  </w:style>
  <w:style w:type="paragraph" w:styleId="Ttulo6">
    <w:name w:val="heading 6"/>
    <w:basedOn w:val="Normal"/>
    <w:next w:val="Corpodetexto"/>
    <w:qFormat/>
    <w:rsid w:val="0032313B"/>
    <w:pPr>
      <w:keepNext/>
      <w:jc w:val="center"/>
      <w:outlineLvl w:val="5"/>
    </w:pPr>
    <w:rPr>
      <w:caps/>
      <w:spacing w:val="20"/>
      <w:kern w:val="28"/>
      <w:sz w:val="18"/>
    </w:rPr>
  </w:style>
  <w:style w:type="paragraph" w:styleId="Ttulo7">
    <w:name w:val="heading 7"/>
    <w:basedOn w:val="Normal"/>
    <w:next w:val="Corpodetexto"/>
    <w:qFormat/>
    <w:rsid w:val="0032313B"/>
    <w:pPr>
      <w:keepNext/>
      <w:outlineLvl w:val="6"/>
    </w:pPr>
    <w:rPr>
      <w:b/>
      <w:spacing w:val="-5"/>
      <w:kern w:val="28"/>
      <w:sz w:val="24"/>
    </w:rPr>
  </w:style>
  <w:style w:type="paragraph" w:styleId="Ttulo8">
    <w:name w:val="heading 8"/>
    <w:basedOn w:val="Normal"/>
    <w:next w:val="Corpodetexto"/>
    <w:qFormat/>
    <w:rsid w:val="0032313B"/>
    <w:pPr>
      <w:keepNext/>
      <w:outlineLvl w:val="7"/>
    </w:pPr>
    <w:rPr>
      <w:i/>
      <w:spacing w:val="5"/>
      <w:kern w:val="28"/>
      <w:sz w:val="24"/>
    </w:rPr>
  </w:style>
  <w:style w:type="paragraph" w:styleId="Ttulo9">
    <w:name w:val="heading 9"/>
    <w:basedOn w:val="Normal"/>
    <w:next w:val="Corpodetexto"/>
    <w:qFormat/>
    <w:rsid w:val="0032313B"/>
    <w:pPr>
      <w:keepNext/>
      <w:outlineLvl w:val="8"/>
    </w:pPr>
    <w:rPr>
      <w:i/>
      <w:spacing w:val="5"/>
      <w:kern w:val="28"/>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sid w:val="0032313B"/>
    <w:rPr>
      <w:b/>
      <w:bCs w:val="0"/>
      <w:i w:val="0"/>
      <w:iCs w:val="0"/>
      <w:spacing w:val="-10"/>
    </w:rPr>
  </w:style>
  <w:style w:type="paragraph" w:styleId="Corpodetexto">
    <w:name w:val="Body Text"/>
    <w:basedOn w:val="Normal"/>
    <w:link w:val="CorpodetextoChar"/>
    <w:rsid w:val="0032313B"/>
    <w:rPr>
      <w:spacing w:val="-5"/>
      <w:sz w:val="24"/>
    </w:rPr>
  </w:style>
  <w:style w:type="paragraph" w:styleId="Textodecomentrio">
    <w:name w:val="annotation text"/>
    <w:basedOn w:val="Normal"/>
    <w:semiHidden/>
    <w:rsid w:val="0032313B"/>
    <w:pPr>
      <w:tabs>
        <w:tab w:val="left" w:pos="187"/>
      </w:tabs>
    </w:pPr>
    <w:rPr>
      <w:sz w:val="18"/>
    </w:rPr>
  </w:style>
  <w:style w:type="paragraph" w:styleId="Textodemacro">
    <w:name w:val="macro"/>
    <w:basedOn w:val="Corpodetexto"/>
    <w:semiHidden/>
    <w:rsid w:val="0032313B"/>
    <w:rPr>
      <w:rFonts w:ascii="Courier New" w:hAnsi="Courier New"/>
    </w:rPr>
  </w:style>
  <w:style w:type="paragraph" w:styleId="Lista">
    <w:name w:val="List"/>
    <w:basedOn w:val="Corpodetexto"/>
    <w:rsid w:val="0032313B"/>
    <w:pPr>
      <w:tabs>
        <w:tab w:val="left" w:pos="720"/>
      </w:tabs>
      <w:spacing w:after="80"/>
      <w:ind w:left="720" w:hanging="360"/>
    </w:pPr>
  </w:style>
  <w:style w:type="paragraph" w:styleId="Numerada">
    <w:name w:val="List Number"/>
    <w:basedOn w:val="Lista"/>
    <w:rsid w:val="0032313B"/>
    <w:pPr>
      <w:tabs>
        <w:tab w:val="clear" w:pos="720"/>
      </w:tabs>
      <w:spacing w:after="240"/>
      <w:ind w:left="0" w:firstLine="0"/>
    </w:pPr>
  </w:style>
  <w:style w:type="paragraph" w:styleId="Lista2">
    <w:name w:val="List 2"/>
    <w:basedOn w:val="Lista"/>
    <w:rsid w:val="0032313B"/>
    <w:pPr>
      <w:tabs>
        <w:tab w:val="clear" w:pos="720"/>
        <w:tab w:val="left" w:pos="1080"/>
      </w:tabs>
      <w:ind w:left="1080"/>
    </w:pPr>
  </w:style>
  <w:style w:type="paragraph" w:styleId="Lista3">
    <w:name w:val="List 3"/>
    <w:basedOn w:val="Lista"/>
    <w:rsid w:val="0032313B"/>
    <w:pPr>
      <w:tabs>
        <w:tab w:val="clear" w:pos="720"/>
        <w:tab w:val="left" w:pos="1440"/>
      </w:tabs>
      <w:ind w:left="1440"/>
    </w:pPr>
  </w:style>
  <w:style w:type="paragraph" w:styleId="Lista4">
    <w:name w:val="List 4"/>
    <w:basedOn w:val="Lista"/>
    <w:rsid w:val="0032313B"/>
    <w:pPr>
      <w:tabs>
        <w:tab w:val="clear" w:pos="720"/>
        <w:tab w:val="left" w:pos="1800"/>
      </w:tabs>
      <w:ind w:left="1800"/>
    </w:pPr>
  </w:style>
  <w:style w:type="paragraph" w:styleId="Lista5">
    <w:name w:val="List 5"/>
    <w:basedOn w:val="Lista"/>
    <w:rsid w:val="0032313B"/>
    <w:pPr>
      <w:tabs>
        <w:tab w:val="clear" w:pos="720"/>
        <w:tab w:val="left" w:pos="2160"/>
      </w:tabs>
      <w:ind w:left="2160"/>
    </w:pPr>
  </w:style>
  <w:style w:type="paragraph" w:styleId="Numerada2">
    <w:name w:val="List Number 2"/>
    <w:basedOn w:val="Numerada"/>
    <w:rsid w:val="0032313B"/>
    <w:pPr>
      <w:ind w:left="360"/>
    </w:pPr>
  </w:style>
  <w:style w:type="paragraph" w:styleId="Numerada3">
    <w:name w:val="List Number 3"/>
    <w:basedOn w:val="Numerada"/>
    <w:rsid w:val="0032313B"/>
    <w:pPr>
      <w:ind w:left="720"/>
    </w:pPr>
  </w:style>
  <w:style w:type="paragraph" w:styleId="Numerada4">
    <w:name w:val="List Number 4"/>
    <w:basedOn w:val="Numerada"/>
    <w:rsid w:val="0032313B"/>
    <w:pPr>
      <w:ind w:left="1080"/>
    </w:pPr>
  </w:style>
  <w:style w:type="paragraph" w:styleId="Numerada5">
    <w:name w:val="List Number 5"/>
    <w:basedOn w:val="Numerada"/>
    <w:rsid w:val="0032313B"/>
    <w:pPr>
      <w:ind w:left="1440"/>
    </w:pPr>
  </w:style>
  <w:style w:type="paragraph" w:styleId="Recuodecorpodetexto">
    <w:name w:val="Body Text Indent"/>
    <w:basedOn w:val="Corpodetexto"/>
    <w:rsid w:val="0032313B"/>
    <w:pPr>
      <w:ind w:firstLine="240"/>
    </w:pPr>
  </w:style>
  <w:style w:type="paragraph" w:styleId="Listadecontinuao">
    <w:name w:val="List Continue"/>
    <w:basedOn w:val="Lista"/>
    <w:rsid w:val="0032313B"/>
    <w:pPr>
      <w:tabs>
        <w:tab w:val="clear" w:pos="720"/>
      </w:tabs>
      <w:spacing w:after="240"/>
      <w:ind w:left="0" w:firstLine="0"/>
    </w:pPr>
  </w:style>
  <w:style w:type="paragraph" w:styleId="Listadecontinuao2">
    <w:name w:val="List Continue 2"/>
    <w:basedOn w:val="Listadecontinuao"/>
    <w:rsid w:val="0032313B"/>
    <w:pPr>
      <w:ind w:left="360"/>
    </w:pPr>
  </w:style>
  <w:style w:type="paragraph" w:styleId="Listadecontinuao3">
    <w:name w:val="List Continue 3"/>
    <w:basedOn w:val="Listadecontinuao"/>
    <w:rsid w:val="0032313B"/>
    <w:pPr>
      <w:ind w:left="720"/>
    </w:pPr>
  </w:style>
  <w:style w:type="paragraph" w:styleId="Listadecontinuao4">
    <w:name w:val="List Continue 4"/>
    <w:basedOn w:val="Listadecontinuao"/>
    <w:rsid w:val="0032313B"/>
    <w:pPr>
      <w:ind w:left="1080"/>
    </w:pPr>
  </w:style>
  <w:style w:type="paragraph" w:styleId="Listadecontinuao5">
    <w:name w:val="List Continue 5"/>
    <w:basedOn w:val="Listadecontinuao"/>
    <w:rsid w:val="0032313B"/>
    <w:pPr>
      <w:ind w:left="1440"/>
    </w:pPr>
  </w:style>
  <w:style w:type="paragraph" w:styleId="Data">
    <w:name w:val="Date"/>
    <w:basedOn w:val="Corpodetexto"/>
    <w:rsid w:val="0032313B"/>
    <w:pPr>
      <w:spacing w:after="160" w:line="240" w:lineRule="auto"/>
      <w:jc w:val="center"/>
    </w:pPr>
    <w:rPr>
      <w:rFonts w:ascii="Times New Roman" w:hAnsi="Times New Roman"/>
      <w:spacing w:val="0"/>
      <w:sz w:val="20"/>
    </w:rPr>
  </w:style>
  <w:style w:type="paragraph" w:customStyle="1" w:styleId="BlockQuotation">
    <w:name w:val="Block Quotation"/>
    <w:basedOn w:val="Corpodetexto"/>
    <w:rsid w:val="0032313B"/>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Corpodetexto"/>
    <w:rsid w:val="0032313B"/>
    <w:pPr>
      <w:spacing w:after="0"/>
    </w:pPr>
    <w:rPr>
      <w:rFonts w:ascii="Wingdings" w:hAnsi="Wingdings"/>
      <w:b/>
      <w:color w:val="FFFFFF"/>
      <w:spacing w:val="0"/>
      <w:sz w:val="72"/>
    </w:rPr>
  </w:style>
  <w:style w:type="paragraph" w:customStyle="1" w:styleId="SubtitleCover">
    <w:name w:val="Subtitle Cover"/>
    <w:basedOn w:val="Normal"/>
    <w:next w:val="Normal"/>
    <w:rsid w:val="0032313B"/>
    <w:pPr>
      <w:keepNext/>
      <w:spacing w:before="960" w:after="0" w:line="400" w:lineRule="atLeast"/>
    </w:pPr>
    <w:rPr>
      <w:i/>
      <w:spacing w:val="-10"/>
      <w:kern w:val="28"/>
      <w:sz w:val="40"/>
    </w:rPr>
  </w:style>
  <w:style w:type="paragraph" w:customStyle="1" w:styleId="TitleCover">
    <w:name w:val="Title Cover"/>
    <w:basedOn w:val="HeadingBase"/>
    <w:next w:val="SubtitleCover"/>
    <w:rsid w:val="0032313B"/>
    <w:pPr>
      <w:pBdr>
        <w:bottom w:val="single" w:sz="6" w:space="22" w:color="auto"/>
      </w:pBdr>
      <w:spacing w:before="0" w:after="0" w:line="300" w:lineRule="exact"/>
    </w:pPr>
    <w:rPr>
      <w:caps/>
      <w:spacing w:val="-10"/>
      <w:sz w:val="32"/>
    </w:rPr>
  </w:style>
  <w:style w:type="paragraph" w:customStyle="1" w:styleId="CompanyName">
    <w:name w:val="Company Name"/>
    <w:basedOn w:val="Normal"/>
    <w:next w:val="TitleCover"/>
    <w:rsid w:val="0032313B"/>
    <w:pPr>
      <w:keepNext/>
      <w:pBdr>
        <w:top w:val="single" w:sz="6" w:space="5" w:color="auto"/>
      </w:pBdr>
      <w:spacing w:line="300" w:lineRule="exact"/>
    </w:pPr>
    <w:rPr>
      <w:caps/>
      <w:spacing w:val="-10"/>
      <w:sz w:val="32"/>
    </w:rPr>
  </w:style>
  <w:style w:type="paragraph" w:customStyle="1" w:styleId="Icon2">
    <w:name w:val="Icon 2"/>
    <w:basedOn w:val="Normal"/>
    <w:next w:val="Ttulo3"/>
    <w:rsid w:val="0032313B"/>
    <w:pPr>
      <w:shd w:val="pct80" w:color="auto" w:fill="auto"/>
      <w:spacing w:before="120" w:after="120" w:line="760" w:lineRule="exact"/>
      <w:ind w:left="1560" w:right="1560"/>
      <w:jc w:val="center"/>
    </w:pPr>
    <w:rPr>
      <w:rFonts w:ascii="Wingdings" w:hAnsi="Wingdings"/>
      <w:b/>
      <w:color w:val="FFFFFF"/>
      <w:sz w:val="88"/>
    </w:rPr>
  </w:style>
  <w:style w:type="paragraph" w:customStyle="1" w:styleId="Address">
    <w:name w:val="Address"/>
    <w:basedOn w:val="Corpodetexto"/>
    <w:rsid w:val="0032313B"/>
    <w:pPr>
      <w:keepLines/>
      <w:spacing w:after="0"/>
    </w:pPr>
  </w:style>
  <w:style w:type="paragraph" w:customStyle="1" w:styleId="BodyTextKeep">
    <w:name w:val="Body Text Keep"/>
    <w:basedOn w:val="Corpodetexto"/>
    <w:rsid w:val="0032313B"/>
    <w:pPr>
      <w:keepNext/>
      <w:spacing w:after="160" w:line="240" w:lineRule="auto"/>
    </w:pPr>
    <w:rPr>
      <w:rFonts w:ascii="Times New Roman" w:hAnsi="Times New Roman"/>
      <w:spacing w:val="0"/>
      <w:sz w:val="20"/>
    </w:rPr>
  </w:style>
  <w:style w:type="paragraph" w:customStyle="1" w:styleId="DocumentLabel">
    <w:name w:val="Document Label"/>
    <w:basedOn w:val="Normal"/>
    <w:next w:val="Ttulo1"/>
    <w:rsid w:val="0032313B"/>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rPr>
  </w:style>
  <w:style w:type="paragraph" w:customStyle="1" w:styleId="FootnoteBase">
    <w:name w:val="Footnote Base"/>
    <w:basedOn w:val="Normal"/>
    <w:rsid w:val="0032313B"/>
    <w:pPr>
      <w:tabs>
        <w:tab w:val="left" w:pos="187"/>
      </w:tabs>
      <w:spacing w:line="220" w:lineRule="exact"/>
      <w:ind w:left="187" w:hanging="187"/>
    </w:pPr>
    <w:rPr>
      <w:sz w:val="18"/>
    </w:rPr>
  </w:style>
  <w:style w:type="paragraph" w:customStyle="1" w:styleId="HeaderBase">
    <w:name w:val="Header Base"/>
    <w:basedOn w:val="Normal"/>
    <w:rsid w:val="0032313B"/>
    <w:pPr>
      <w:keepLines/>
      <w:tabs>
        <w:tab w:val="center" w:pos="7200"/>
        <w:tab w:val="right" w:pos="14400"/>
      </w:tabs>
      <w:jc w:val="center"/>
    </w:pPr>
    <w:rPr>
      <w:spacing w:val="80"/>
    </w:rPr>
  </w:style>
  <w:style w:type="paragraph" w:styleId="Rodap">
    <w:name w:val="footer"/>
    <w:basedOn w:val="Normal"/>
    <w:rsid w:val="0032313B"/>
    <w:pPr>
      <w:tabs>
        <w:tab w:val="center" w:pos="4320"/>
        <w:tab w:val="right" w:pos="8640"/>
      </w:tabs>
    </w:pPr>
  </w:style>
  <w:style w:type="paragraph" w:customStyle="1" w:styleId="FooterEven">
    <w:name w:val="Footer Even"/>
    <w:basedOn w:val="Rodap"/>
    <w:rsid w:val="0032313B"/>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FooterFirst">
    <w:name w:val="Footer First"/>
    <w:basedOn w:val="Rodap"/>
    <w:rsid w:val="0032313B"/>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FooterOdd">
    <w:name w:val="Footer Odd"/>
    <w:basedOn w:val="Rodap"/>
    <w:rsid w:val="0032313B"/>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styleId="Cabealho">
    <w:name w:val="header"/>
    <w:basedOn w:val="Normal"/>
    <w:rsid w:val="0032313B"/>
    <w:pPr>
      <w:tabs>
        <w:tab w:val="center" w:pos="4320"/>
        <w:tab w:val="right" w:pos="8640"/>
      </w:tabs>
    </w:pPr>
  </w:style>
  <w:style w:type="paragraph" w:customStyle="1" w:styleId="HeaderEven">
    <w:name w:val="Header Even"/>
    <w:basedOn w:val="Cabealho"/>
    <w:rsid w:val="0032313B"/>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HeaderFirst">
    <w:name w:val="Header First"/>
    <w:basedOn w:val="Cabealho"/>
    <w:rsid w:val="0032313B"/>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HeaderOdd">
    <w:name w:val="Header Odd"/>
    <w:basedOn w:val="Cabealho"/>
    <w:rsid w:val="0032313B"/>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customStyle="1" w:styleId="HeadingBase">
    <w:name w:val="Heading Base"/>
    <w:basedOn w:val="Normal"/>
    <w:next w:val="Corpodetexto"/>
    <w:rsid w:val="0032313B"/>
    <w:pPr>
      <w:keepNext/>
      <w:keepLines/>
      <w:spacing w:before="120" w:after="120"/>
    </w:pPr>
    <w:rPr>
      <w:kern w:val="28"/>
      <w:sz w:val="18"/>
    </w:rPr>
  </w:style>
  <w:style w:type="paragraph" w:customStyle="1" w:styleId="Icon1">
    <w:name w:val="Icon 1"/>
    <w:basedOn w:val="Picture"/>
    <w:rsid w:val="0032313B"/>
  </w:style>
  <w:style w:type="paragraph" w:customStyle="1" w:styleId="ListFirst">
    <w:name w:val="List First"/>
    <w:basedOn w:val="Lista"/>
    <w:next w:val="Lista"/>
    <w:rsid w:val="0032313B"/>
    <w:pPr>
      <w:spacing w:after="240"/>
      <w:ind w:left="360" w:firstLine="0"/>
    </w:pPr>
  </w:style>
  <w:style w:type="paragraph" w:customStyle="1" w:styleId="ListLast">
    <w:name w:val="List Last"/>
    <w:basedOn w:val="Lista"/>
    <w:next w:val="Corpodetexto"/>
    <w:rsid w:val="0032313B"/>
    <w:pPr>
      <w:spacing w:after="240"/>
      <w:ind w:left="360" w:firstLine="0"/>
    </w:pPr>
  </w:style>
  <w:style w:type="paragraph" w:customStyle="1" w:styleId="ListNumberFirst">
    <w:name w:val="List Number First"/>
    <w:basedOn w:val="Numerada"/>
    <w:next w:val="Numerada"/>
    <w:rsid w:val="0032313B"/>
  </w:style>
  <w:style w:type="paragraph" w:customStyle="1" w:styleId="ListNumberLast">
    <w:name w:val="List Number Last"/>
    <w:basedOn w:val="Numerada"/>
    <w:next w:val="Corpodetexto"/>
    <w:rsid w:val="0032313B"/>
  </w:style>
  <w:style w:type="paragraph" w:customStyle="1" w:styleId="SubjectLine">
    <w:name w:val="Subject Line"/>
    <w:basedOn w:val="Corpodetexto"/>
    <w:next w:val="Corpodetexto"/>
    <w:rsid w:val="0032313B"/>
    <w:pPr>
      <w:spacing w:after="160" w:line="240" w:lineRule="auto"/>
    </w:pPr>
    <w:rPr>
      <w:rFonts w:ascii="Times New Roman" w:hAnsi="Times New Roman"/>
      <w:i/>
      <w:spacing w:val="0"/>
      <w:sz w:val="20"/>
      <w:u w:val="single"/>
    </w:rPr>
  </w:style>
  <w:style w:type="character" w:styleId="Refdenotaderodap">
    <w:name w:val="footnote reference"/>
    <w:semiHidden/>
    <w:rsid w:val="0032313B"/>
    <w:rPr>
      <w:vertAlign w:val="superscript"/>
    </w:rPr>
  </w:style>
  <w:style w:type="character" w:styleId="Refdecomentrio">
    <w:name w:val="annotation reference"/>
    <w:semiHidden/>
    <w:rsid w:val="0032313B"/>
    <w:rPr>
      <w:sz w:val="16"/>
    </w:rPr>
  </w:style>
  <w:style w:type="character" w:styleId="Nmerodepgina">
    <w:name w:val="page number"/>
    <w:rsid w:val="0032313B"/>
    <w:rPr>
      <w:b/>
      <w:bCs w:val="0"/>
    </w:rPr>
  </w:style>
  <w:style w:type="character" w:styleId="Refdenotadefim">
    <w:name w:val="endnote reference"/>
    <w:semiHidden/>
    <w:rsid w:val="0032313B"/>
    <w:rPr>
      <w:vertAlign w:val="superscript"/>
    </w:rPr>
  </w:style>
  <w:style w:type="character" w:customStyle="1" w:styleId="Lead-inEmphasis">
    <w:name w:val="Lead-in Emphasis"/>
    <w:rsid w:val="0032313B"/>
    <w:rPr>
      <w:caps/>
      <w:sz w:val="20"/>
    </w:rPr>
  </w:style>
  <w:style w:type="character" w:customStyle="1" w:styleId="Superscript">
    <w:name w:val="Superscript"/>
    <w:rsid w:val="0032313B"/>
    <w:rPr>
      <w:vertAlign w:val="superscript"/>
    </w:rPr>
  </w:style>
  <w:style w:type="paragraph" w:customStyle="1" w:styleId="ReturnAddress">
    <w:name w:val="Return Address"/>
    <w:basedOn w:val="Address"/>
    <w:rsid w:val="0032313B"/>
    <w:pPr>
      <w:spacing w:line="160" w:lineRule="atLeast"/>
      <w:jc w:val="center"/>
    </w:pPr>
    <w:rPr>
      <w:rFonts w:ascii="Arial" w:hAnsi="Arial"/>
      <w:spacing w:val="0"/>
      <w:sz w:val="15"/>
    </w:rPr>
  </w:style>
  <w:style w:type="paragraph" w:customStyle="1" w:styleId="ss">
    <w:name w:val="ss"/>
    <w:basedOn w:val="ReturnAddress"/>
    <w:rsid w:val="0032313B"/>
  </w:style>
  <w:style w:type="paragraph" w:styleId="Legenda">
    <w:name w:val="caption"/>
    <w:basedOn w:val="Picture"/>
    <w:next w:val="Corpodetexto"/>
    <w:qFormat/>
    <w:rsid w:val="0032313B"/>
    <w:pPr>
      <w:spacing w:after="240" w:line="200" w:lineRule="atLeast"/>
    </w:pPr>
    <w:rPr>
      <w:rFonts w:ascii="Garamond" w:hAnsi="Garamond"/>
      <w:b w:val="0"/>
      <w:i/>
      <w:color w:val="auto"/>
      <w:spacing w:val="5"/>
      <w:sz w:val="20"/>
    </w:rPr>
  </w:style>
  <w:style w:type="paragraph" w:styleId="Textodenotadefim">
    <w:name w:val="endnote text"/>
    <w:basedOn w:val="FootnoteBase"/>
    <w:semiHidden/>
    <w:rsid w:val="0032313B"/>
    <w:pPr>
      <w:spacing w:after="120"/>
    </w:pPr>
    <w:rPr>
      <w:rFonts w:ascii="Times New Roman" w:hAnsi="Times New Roman"/>
    </w:rPr>
  </w:style>
  <w:style w:type="paragraph" w:styleId="Textodenotaderodap">
    <w:name w:val="footnote text"/>
    <w:basedOn w:val="FootnoteBase"/>
    <w:semiHidden/>
    <w:rsid w:val="0032313B"/>
    <w:pPr>
      <w:spacing w:after="120"/>
    </w:pPr>
  </w:style>
  <w:style w:type="character" w:styleId="AcrnimoHTML">
    <w:name w:val="HTML Acronym"/>
    <w:basedOn w:val="Fontepargpadro"/>
    <w:rsid w:val="0032313B"/>
  </w:style>
  <w:style w:type="paragraph" w:styleId="Sumrio1">
    <w:name w:val="toc 1"/>
    <w:basedOn w:val="Normal"/>
    <w:next w:val="Normal"/>
    <w:autoRedefine/>
    <w:semiHidden/>
    <w:rsid w:val="0032313B"/>
  </w:style>
  <w:style w:type="paragraph" w:styleId="Sumrio2">
    <w:name w:val="toc 2"/>
    <w:basedOn w:val="Normal"/>
    <w:next w:val="Normal"/>
    <w:autoRedefine/>
    <w:semiHidden/>
    <w:rsid w:val="0032313B"/>
    <w:pPr>
      <w:ind w:left="220"/>
    </w:pPr>
  </w:style>
  <w:style w:type="paragraph" w:styleId="Sumrio3">
    <w:name w:val="toc 3"/>
    <w:basedOn w:val="Normal"/>
    <w:next w:val="Normal"/>
    <w:autoRedefine/>
    <w:semiHidden/>
    <w:rsid w:val="0032313B"/>
    <w:pPr>
      <w:ind w:left="440"/>
    </w:pPr>
  </w:style>
  <w:style w:type="paragraph" w:styleId="Sumrio4">
    <w:name w:val="toc 4"/>
    <w:basedOn w:val="Normal"/>
    <w:next w:val="Normal"/>
    <w:autoRedefine/>
    <w:semiHidden/>
    <w:rsid w:val="0032313B"/>
    <w:pPr>
      <w:ind w:left="660"/>
    </w:pPr>
  </w:style>
  <w:style w:type="paragraph" w:styleId="Sumrio5">
    <w:name w:val="toc 5"/>
    <w:basedOn w:val="Normal"/>
    <w:next w:val="Normal"/>
    <w:autoRedefine/>
    <w:semiHidden/>
    <w:rsid w:val="0032313B"/>
    <w:pPr>
      <w:ind w:left="880"/>
    </w:pPr>
  </w:style>
  <w:style w:type="paragraph" w:styleId="Sumrio6">
    <w:name w:val="toc 6"/>
    <w:basedOn w:val="Normal"/>
    <w:next w:val="Normal"/>
    <w:autoRedefine/>
    <w:semiHidden/>
    <w:rsid w:val="0032313B"/>
    <w:pPr>
      <w:ind w:left="1100"/>
    </w:pPr>
  </w:style>
  <w:style w:type="paragraph" w:styleId="Sumrio7">
    <w:name w:val="toc 7"/>
    <w:basedOn w:val="Normal"/>
    <w:next w:val="Normal"/>
    <w:autoRedefine/>
    <w:semiHidden/>
    <w:rsid w:val="0032313B"/>
    <w:pPr>
      <w:ind w:left="1320"/>
    </w:pPr>
  </w:style>
  <w:style w:type="paragraph" w:styleId="Sumrio8">
    <w:name w:val="toc 8"/>
    <w:basedOn w:val="Normal"/>
    <w:next w:val="Normal"/>
    <w:autoRedefine/>
    <w:semiHidden/>
    <w:rsid w:val="0032313B"/>
    <w:pPr>
      <w:ind w:left="1540"/>
    </w:pPr>
  </w:style>
  <w:style w:type="paragraph" w:styleId="Sumrio9">
    <w:name w:val="toc 9"/>
    <w:basedOn w:val="Normal"/>
    <w:next w:val="Normal"/>
    <w:autoRedefine/>
    <w:semiHidden/>
    <w:rsid w:val="0032313B"/>
    <w:pPr>
      <w:ind w:left="1760"/>
    </w:pPr>
  </w:style>
  <w:style w:type="paragraph" w:styleId="Assinatura">
    <w:name w:val="Signature"/>
    <w:basedOn w:val="Normal"/>
    <w:rsid w:val="0032313B"/>
    <w:pPr>
      <w:ind w:left="4252"/>
    </w:pPr>
  </w:style>
  <w:style w:type="paragraph" w:styleId="AssinaturadeEmail">
    <w:name w:val="E-mail Signature"/>
    <w:basedOn w:val="Normal"/>
    <w:rsid w:val="0032313B"/>
  </w:style>
  <w:style w:type="paragraph" w:styleId="Cabealhodamensagem">
    <w:name w:val="Message Header"/>
    <w:basedOn w:val="Normal"/>
    <w:rsid w:val="003231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styleId="CitaoHTML">
    <w:name w:val="HTML Cite"/>
    <w:basedOn w:val="Fontepargpadro"/>
    <w:rsid w:val="0032313B"/>
    <w:rPr>
      <w:i/>
      <w:iCs/>
    </w:rPr>
  </w:style>
  <w:style w:type="character" w:styleId="CdigoHTML">
    <w:name w:val="HTML Code"/>
    <w:basedOn w:val="Fontepargpadro"/>
    <w:rsid w:val="0032313B"/>
    <w:rPr>
      <w:rFonts w:ascii="Courier New" w:hAnsi="Courier New"/>
      <w:sz w:val="20"/>
      <w:szCs w:val="20"/>
    </w:rPr>
  </w:style>
  <w:style w:type="paragraph" w:styleId="Commarcadores">
    <w:name w:val="List Bullet"/>
    <w:basedOn w:val="Normal"/>
    <w:autoRedefine/>
    <w:rsid w:val="0032313B"/>
    <w:pPr>
      <w:numPr>
        <w:numId w:val="1"/>
      </w:numPr>
    </w:pPr>
  </w:style>
  <w:style w:type="paragraph" w:styleId="Commarcadores2">
    <w:name w:val="List Bullet 2"/>
    <w:basedOn w:val="Normal"/>
    <w:autoRedefine/>
    <w:rsid w:val="0032313B"/>
    <w:pPr>
      <w:numPr>
        <w:numId w:val="2"/>
      </w:numPr>
    </w:pPr>
  </w:style>
  <w:style w:type="paragraph" w:styleId="Commarcadores3">
    <w:name w:val="List Bullet 3"/>
    <w:basedOn w:val="Normal"/>
    <w:autoRedefine/>
    <w:rsid w:val="0032313B"/>
    <w:pPr>
      <w:numPr>
        <w:numId w:val="3"/>
      </w:numPr>
    </w:pPr>
  </w:style>
  <w:style w:type="paragraph" w:styleId="Commarcadores4">
    <w:name w:val="List Bullet 4"/>
    <w:basedOn w:val="Normal"/>
    <w:autoRedefine/>
    <w:rsid w:val="0032313B"/>
    <w:pPr>
      <w:numPr>
        <w:numId w:val="4"/>
      </w:numPr>
    </w:pPr>
  </w:style>
  <w:style w:type="paragraph" w:styleId="Commarcadores5">
    <w:name w:val="List Bullet 5"/>
    <w:basedOn w:val="Normal"/>
    <w:autoRedefine/>
    <w:rsid w:val="0032313B"/>
    <w:pPr>
      <w:numPr>
        <w:numId w:val="5"/>
      </w:numPr>
    </w:pPr>
  </w:style>
  <w:style w:type="paragraph" w:styleId="Corpodetexto2">
    <w:name w:val="Body Text 2"/>
    <w:basedOn w:val="Normal"/>
    <w:rsid w:val="0032313B"/>
    <w:pPr>
      <w:spacing w:after="120" w:line="480" w:lineRule="auto"/>
    </w:pPr>
  </w:style>
  <w:style w:type="paragraph" w:styleId="Corpodetexto3">
    <w:name w:val="Body Text 3"/>
    <w:basedOn w:val="Normal"/>
    <w:rsid w:val="0032313B"/>
    <w:pPr>
      <w:spacing w:after="120"/>
    </w:pPr>
    <w:rPr>
      <w:sz w:val="16"/>
      <w:szCs w:val="16"/>
    </w:rPr>
  </w:style>
  <w:style w:type="character" w:styleId="DefinioHTML">
    <w:name w:val="HTML Definition"/>
    <w:basedOn w:val="Fontepargpadro"/>
    <w:rsid w:val="0032313B"/>
    <w:rPr>
      <w:i/>
      <w:iCs/>
    </w:rPr>
  </w:style>
  <w:style w:type="paragraph" w:styleId="Destinatrio">
    <w:name w:val="envelope address"/>
    <w:basedOn w:val="Normal"/>
    <w:rsid w:val="0032313B"/>
    <w:pPr>
      <w:framePr w:w="7920" w:h="1980" w:hRule="exact" w:hSpace="180" w:wrap="auto" w:hAnchor="page" w:xAlign="center" w:yAlign="bottom"/>
      <w:ind w:left="2880"/>
    </w:pPr>
    <w:rPr>
      <w:rFonts w:ascii="Arial" w:hAnsi="Arial" w:cs="Arial"/>
      <w:sz w:val="24"/>
      <w:szCs w:val="24"/>
    </w:rPr>
  </w:style>
  <w:style w:type="paragraph" w:styleId="Encerramento">
    <w:name w:val="Closing"/>
    <w:basedOn w:val="Normal"/>
    <w:rsid w:val="0032313B"/>
    <w:pPr>
      <w:ind w:left="4252"/>
    </w:pPr>
  </w:style>
  <w:style w:type="paragraph" w:styleId="EndereoHTML">
    <w:name w:val="HTML Address"/>
    <w:basedOn w:val="Normal"/>
    <w:rsid w:val="0032313B"/>
    <w:rPr>
      <w:i/>
      <w:iCs/>
    </w:rPr>
  </w:style>
  <w:style w:type="paragraph" w:styleId="MapadoDocumento">
    <w:name w:val="Document Map"/>
    <w:basedOn w:val="Normal"/>
    <w:semiHidden/>
    <w:rsid w:val="0032313B"/>
    <w:pPr>
      <w:shd w:val="clear" w:color="auto" w:fill="000080"/>
    </w:pPr>
    <w:rPr>
      <w:rFonts w:ascii="Tahoma" w:hAnsi="Tahoma" w:cs="Tahoma"/>
    </w:rPr>
  </w:style>
  <w:style w:type="character" w:styleId="ExemploHTML">
    <w:name w:val="HTML Sample"/>
    <w:basedOn w:val="Fontepargpadro"/>
    <w:rsid w:val="0032313B"/>
    <w:rPr>
      <w:rFonts w:ascii="Courier New" w:hAnsi="Courier New"/>
    </w:rPr>
  </w:style>
  <w:style w:type="character" w:styleId="Forte">
    <w:name w:val="Strong"/>
    <w:basedOn w:val="Fontepargpadro"/>
    <w:qFormat/>
    <w:rsid w:val="0032313B"/>
    <w:rPr>
      <w:b/>
      <w:bCs/>
    </w:rPr>
  </w:style>
  <w:style w:type="character" w:styleId="Hyperlink">
    <w:name w:val="Hyperlink"/>
    <w:basedOn w:val="Fontepargpadro"/>
    <w:rsid w:val="0032313B"/>
    <w:rPr>
      <w:color w:val="0000FF"/>
      <w:u w:val="single"/>
    </w:rPr>
  </w:style>
  <w:style w:type="character" w:styleId="HiperlinkVisitado">
    <w:name w:val="FollowedHyperlink"/>
    <w:basedOn w:val="Fontepargpadro"/>
    <w:rsid w:val="0032313B"/>
    <w:rPr>
      <w:color w:val="800080"/>
      <w:u w:val="single"/>
    </w:rPr>
  </w:style>
  <w:style w:type="paragraph" w:styleId="ndicedeautoridades">
    <w:name w:val="table of authorities"/>
    <w:basedOn w:val="Normal"/>
    <w:next w:val="Normal"/>
    <w:semiHidden/>
    <w:rsid w:val="0032313B"/>
    <w:pPr>
      <w:ind w:left="220" w:hanging="220"/>
    </w:pPr>
  </w:style>
  <w:style w:type="paragraph" w:styleId="ndicedeilustraes">
    <w:name w:val="table of figures"/>
    <w:basedOn w:val="Normal"/>
    <w:next w:val="Normal"/>
    <w:semiHidden/>
    <w:rsid w:val="0032313B"/>
    <w:pPr>
      <w:ind w:left="440" w:hanging="440"/>
    </w:pPr>
  </w:style>
  <w:style w:type="character" w:styleId="MquinadeescreverHTML">
    <w:name w:val="HTML Typewriter"/>
    <w:basedOn w:val="Fontepargpadro"/>
    <w:rsid w:val="0032313B"/>
    <w:rPr>
      <w:rFonts w:ascii="Courier New" w:hAnsi="Courier New"/>
      <w:sz w:val="20"/>
      <w:szCs w:val="20"/>
    </w:rPr>
  </w:style>
  <w:style w:type="paragraph" w:styleId="NormalWeb">
    <w:name w:val="Normal (Web)"/>
    <w:basedOn w:val="Normal"/>
    <w:rsid w:val="0032313B"/>
    <w:rPr>
      <w:rFonts w:ascii="Times New Roman" w:hAnsi="Times New Roman"/>
      <w:sz w:val="24"/>
      <w:szCs w:val="24"/>
    </w:rPr>
  </w:style>
  <w:style w:type="character" w:styleId="Nmerodelinha">
    <w:name w:val="line number"/>
    <w:basedOn w:val="Fontepargpadro"/>
    <w:rsid w:val="0032313B"/>
  </w:style>
  <w:style w:type="paragraph" w:styleId="Pr-formataoHTML">
    <w:name w:val="HTML Preformatted"/>
    <w:basedOn w:val="Normal"/>
    <w:rsid w:val="0032313B"/>
    <w:rPr>
      <w:rFonts w:ascii="Courier New" w:hAnsi="Courier New" w:cs="Courier New"/>
      <w:sz w:val="20"/>
    </w:rPr>
  </w:style>
  <w:style w:type="paragraph" w:styleId="Primeirorecuodecorpodetexto">
    <w:name w:val="Body Text First Indent"/>
    <w:basedOn w:val="Corpodetexto"/>
    <w:rsid w:val="0032313B"/>
    <w:pPr>
      <w:spacing w:after="120"/>
      <w:ind w:firstLine="210"/>
    </w:pPr>
    <w:rPr>
      <w:spacing w:val="0"/>
      <w:sz w:val="22"/>
    </w:rPr>
  </w:style>
  <w:style w:type="paragraph" w:styleId="Primeirorecuodecorpodetexto2">
    <w:name w:val="Body Text First Indent 2"/>
    <w:basedOn w:val="Recuodecorpodetexto"/>
    <w:rsid w:val="0032313B"/>
    <w:pPr>
      <w:spacing w:after="120"/>
      <w:ind w:left="283" w:firstLine="210"/>
    </w:pPr>
    <w:rPr>
      <w:spacing w:val="0"/>
      <w:sz w:val="22"/>
    </w:rPr>
  </w:style>
  <w:style w:type="paragraph" w:styleId="Recuodecorpodetexto2">
    <w:name w:val="Body Text Indent 2"/>
    <w:basedOn w:val="Normal"/>
    <w:rsid w:val="0032313B"/>
    <w:pPr>
      <w:spacing w:after="120" w:line="480" w:lineRule="auto"/>
      <w:ind w:left="283"/>
    </w:pPr>
  </w:style>
  <w:style w:type="paragraph" w:styleId="Recuodecorpodetexto3">
    <w:name w:val="Body Text Indent 3"/>
    <w:basedOn w:val="Normal"/>
    <w:rsid w:val="0032313B"/>
    <w:pPr>
      <w:spacing w:after="120"/>
      <w:ind w:left="283"/>
    </w:pPr>
    <w:rPr>
      <w:sz w:val="16"/>
      <w:szCs w:val="16"/>
    </w:rPr>
  </w:style>
  <w:style w:type="paragraph" w:styleId="Recuonormal">
    <w:name w:val="Normal Indent"/>
    <w:basedOn w:val="Normal"/>
    <w:rsid w:val="0032313B"/>
    <w:pPr>
      <w:ind w:left="720"/>
    </w:pPr>
  </w:style>
  <w:style w:type="paragraph" w:styleId="Remetente">
    <w:name w:val="envelope return"/>
    <w:basedOn w:val="Normal"/>
    <w:rsid w:val="0032313B"/>
    <w:rPr>
      <w:rFonts w:ascii="Arial" w:hAnsi="Arial" w:cs="Arial"/>
      <w:sz w:val="20"/>
    </w:rPr>
  </w:style>
  <w:style w:type="paragraph" w:styleId="Remissivo1">
    <w:name w:val="index 1"/>
    <w:basedOn w:val="Normal"/>
    <w:next w:val="Normal"/>
    <w:autoRedefine/>
    <w:semiHidden/>
    <w:rsid w:val="0032313B"/>
    <w:pPr>
      <w:ind w:left="220" w:hanging="220"/>
    </w:pPr>
  </w:style>
  <w:style w:type="paragraph" w:styleId="Remissivo2">
    <w:name w:val="index 2"/>
    <w:basedOn w:val="Normal"/>
    <w:next w:val="Normal"/>
    <w:autoRedefine/>
    <w:semiHidden/>
    <w:rsid w:val="0032313B"/>
    <w:pPr>
      <w:ind w:left="440" w:hanging="220"/>
    </w:pPr>
  </w:style>
  <w:style w:type="paragraph" w:styleId="Remissivo3">
    <w:name w:val="index 3"/>
    <w:basedOn w:val="Normal"/>
    <w:next w:val="Normal"/>
    <w:autoRedefine/>
    <w:semiHidden/>
    <w:rsid w:val="0032313B"/>
    <w:pPr>
      <w:ind w:left="660" w:hanging="220"/>
    </w:pPr>
  </w:style>
  <w:style w:type="paragraph" w:styleId="Remissivo4">
    <w:name w:val="index 4"/>
    <w:basedOn w:val="Normal"/>
    <w:next w:val="Normal"/>
    <w:autoRedefine/>
    <w:semiHidden/>
    <w:rsid w:val="0032313B"/>
    <w:pPr>
      <w:ind w:left="880" w:hanging="220"/>
    </w:pPr>
  </w:style>
  <w:style w:type="paragraph" w:styleId="Remissivo5">
    <w:name w:val="index 5"/>
    <w:basedOn w:val="Normal"/>
    <w:next w:val="Normal"/>
    <w:autoRedefine/>
    <w:semiHidden/>
    <w:rsid w:val="0032313B"/>
    <w:pPr>
      <w:ind w:left="1100" w:hanging="220"/>
    </w:pPr>
  </w:style>
  <w:style w:type="paragraph" w:styleId="Remissivo6">
    <w:name w:val="index 6"/>
    <w:basedOn w:val="Normal"/>
    <w:next w:val="Normal"/>
    <w:autoRedefine/>
    <w:semiHidden/>
    <w:rsid w:val="0032313B"/>
    <w:pPr>
      <w:ind w:left="1320" w:hanging="220"/>
    </w:pPr>
  </w:style>
  <w:style w:type="paragraph" w:styleId="Remissivo7">
    <w:name w:val="index 7"/>
    <w:basedOn w:val="Normal"/>
    <w:next w:val="Normal"/>
    <w:autoRedefine/>
    <w:semiHidden/>
    <w:rsid w:val="0032313B"/>
    <w:pPr>
      <w:ind w:left="1540" w:hanging="220"/>
    </w:pPr>
  </w:style>
  <w:style w:type="paragraph" w:styleId="Remissivo8">
    <w:name w:val="index 8"/>
    <w:basedOn w:val="Normal"/>
    <w:next w:val="Normal"/>
    <w:autoRedefine/>
    <w:semiHidden/>
    <w:rsid w:val="0032313B"/>
    <w:pPr>
      <w:ind w:left="1760" w:hanging="220"/>
    </w:pPr>
  </w:style>
  <w:style w:type="paragraph" w:styleId="Remissivo9">
    <w:name w:val="index 9"/>
    <w:basedOn w:val="Normal"/>
    <w:next w:val="Normal"/>
    <w:autoRedefine/>
    <w:semiHidden/>
    <w:rsid w:val="0032313B"/>
    <w:pPr>
      <w:ind w:left="1980" w:hanging="220"/>
    </w:pPr>
  </w:style>
  <w:style w:type="paragraph" w:styleId="Saudao">
    <w:name w:val="Salutation"/>
    <w:basedOn w:val="Normal"/>
    <w:next w:val="Normal"/>
    <w:rsid w:val="0032313B"/>
  </w:style>
  <w:style w:type="paragraph" w:styleId="Subttulo">
    <w:name w:val="Subtitle"/>
    <w:basedOn w:val="Normal"/>
    <w:qFormat/>
    <w:rsid w:val="0032313B"/>
    <w:pPr>
      <w:spacing w:after="60"/>
      <w:jc w:val="center"/>
      <w:outlineLvl w:val="1"/>
    </w:pPr>
    <w:rPr>
      <w:rFonts w:ascii="Arial" w:hAnsi="Arial" w:cs="Arial"/>
      <w:sz w:val="24"/>
      <w:szCs w:val="24"/>
    </w:rPr>
  </w:style>
  <w:style w:type="character" w:styleId="TecladoHTML">
    <w:name w:val="HTML Keyboard"/>
    <w:basedOn w:val="Fontepargpadro"/>
    <w:rsid w:val="0032313B"/>
    <w:rPr>
      <w:rFonts w:ascii="Courier New" w:hAnsi="Courier New"/>
      <w:sz w:val="20"/>
      <w:szCs w:val="20"/>
    </w:rPr>
  </w:style>
  <w:style w:type="paragraph" w:styleId="Textoembloco">
    <w:name w:val="Block Text"/>
    <w:basedOn w:val="Normal"/>
    <w:rsid w:val="0032313B"/>
    <w:pPr>
      <w:spacing w:after="120"/>
      <w:ind w:left="1440" w:right="1440"/>
    </w:pPr>
  </w:style>
  <w:style w:type="paragraph" w:styleId="TextosemFormatao">
    <w:name w:val="Plain Text"/>
    <w:basedOn w:val="Normal"/>
    <w:rsid w:val="0032313B"/>
    <w:rPr>
      <w:rFonts w:ascii="Courier New" w:hAnsi="Courier New" w:cs="Courier New"/>
      <w:sz w:val="20"/>
    </w:rPr>
  </w:style>
  <w:style w:type="paragraph" w:styleId="Ttulo">
    <w:name w:val="Title"/>
    <w:basedOn w:val="Normal"/>
    <w:link w:val="TtuloChar"/>
    <w:qFormat/>
    <w:rsid w:val="0032313B"/>
    <w:pPr>
      <w:spacing w:before="240" w:after="60"/>
      <w:jc w:val="center"/>
      <w:outlineLvl w:val="0"/>
    </w:pPr>
    <w:rPr>
      <w:rFonts w:ascii="Arial" w:hAnsi="Arial" w:cs="Arial"/>
      <w:b/>
      <w:bCs/>
      <w:kern w:val="28"/>
      <w:sz w:val="32"/>
      <w:szCs w:val="32"/>
    </w:rPr>
  </w:style>
  <w:style w:type="paragraph" w:styleId="Ttulodanota">
    <w:name w:val="Note Heading"/>
    <w:basedOn w:val="Normal"/>
    <w:next w:val="Normal"/>
    <w:rsid w:val="0032313B"/>
  </w:style>
  <w:style w:type="paragraph" w:styleId="Ttulodendicedeautoridades">
    <w:name w:val="toa heading"/>
    <w:basedOn w:val="Normal"/>
    <w:next w:val="Normal"/>
    <w:semiHidden/>
    <w:rsid w:val="0032313B"/>
    <w:pPr>
      <w:spacing w:before="120"/>
    </w:pPr>
    <w:rPr>
      <w:rFonts w:ascii="Arial" w:hAnsi="Arial" w:cs="Arial"/>
      <w:b/>
      <w:bCs/>
      <w:sz w:val="24"/>
      <w:szCs w:val="24"/>
    </w:rPr>
  </w:style>
  <w:style w:type="paragraph" w:styleId="Ttulodendiceremissivo">
    <w:name w:val="index heading"/>
    <w:basedOn w:val="Normal"/>
    <w:next w:val="Remissivo1"/>
    <w:semiHidden/>
    <w:rsid w:val="0032313B"/>
    <w:rPr>
      <w:rFonts w:ascii="Arial" w:hAnsi="Arial" w:cs="Arial"/>
      <w:b/>
      <w:bCs/>
    </w:rPr>
  </w:style>
  <w:style w:type="character" w:styleId="VarivelHTML">
    <w:name w:val="HTML Variable"/>
    <w:basedOn w:val="Fontepargpadro"/>
    <w:rsid w:val="0032313B"/>
    <w:rPr>
      <w:i/>
      <w:iCs/>
    </w:rPr>
  </w:style>
  <w:style w:type="paragraph" w:styleId="Textodebalo">
    <w:name w:val="Balloon Text"/>
    <w:basedOn w:val="Normal"/>
    <w:semiHidden/>
    <w:rsid w:val="0032313B"/>
    <w:rPr>
      <w:rFonts w:ascii="Tahoma" w:hAnsi="Tahoma" w:cs="Tahoma"/>
      <w:sz w:val="16"/>
      <w:szCs w:val="16"/>
    </w:rPr>
  </w:style>
  <w:style w:type="character" w:customStyle="1" w:styleId="CorpodetextoChar">
    <w:name w:val="Corpo de texto Char"/>
    <w:basedOn w:val="Fontepargpadro"/>
    <w:link w:val="Corpodetexto"/>
    <w:rsid w:val="002E6EA9"/>
    <w:rPr>
      <w:rFonts w:ascii="Garamond" w:eastAsia="Times New Roman" w:hAnsi="Garamond"/>
      <w:spacing w:val="-5"/>
      <w:sz w:val="24"/>
      <w:lang w:eastAsia="en-US"/>
    </w:rPr>
  </w:style>
  <w:style w:type="paragraph" w:customStyle="1" w:styleId="ecxmsonormal">
    <w:name w:val="ecxmsonormal"/>
    <w:basedOn w:val="Normal"/>
    <w:rsid w:val="006B4EB6"/>
    <w:pPr>
      <w:spacing w:before="100" w:beforeAutospacing="1" w:after="100" w:afterAutospacing="1" w:line="240" w:lineRule="auto"/>
    </w:pPr>
    <w:rPr>
      <w:rFonts w:ascii="Times New Roman" w:hAnsi="Times New Roman"/>
      <w:sz w:val="24"/>
      <w:szCs w:val="24"/>
      <w:lang w:eastAsia="pt-BR"/>
    </w:rPr>
  </w:style>
  <w:style w:type="paragraph" w:styleId="CitaoIntensa">
    <w:name w:val="Intense Quote"/>
    <w:basedOn w:val="Normal"/>
    <w:next w:val="Normal"/>
    <w:link w:val="CitaoIntensaChar"/>
    <w:uiPriority w:val="30"/>
    <w:qFormat/>
    <w:rsid w:val="001D0572"/>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1D0572"/>
    <w:rPr>
      <w:rFonts w:ascii="Garamond" w:eastAsia="Times New Roman" w:hAnsi="Garamond"/>
      <w:b/>
      <w:bCs/>
      <w:i/>
      <w:iCs/>
      <w:color w:val="4F81BD" w:themeColor="accent1"/>
      <w:sz w:val="22"/>
      <w:lang w:eastAsia="en-US"/>
    </w:rPr>
  </w:style>
  <w:style w:type="paragraph" w:styleId="Citao">
    <w:name w:val="Quote"/>
    <w:basedOn w:val="Normal"/>
    <w:next w:val="Normal"/>
    <w:link w:val="CitaoChar"/>
    <w:uiPriority w:val="29"/>
    <w:qFormat/>
    <w:rsid w:val="001D0572"/>
    <w:rPr>
      <w:i/>
      <w:iCs/>
      <w:color w:val="000000" w:themeColor="text1"/>
    </w:rPr>
  </w:style>
  <w:style w:type="character" w:customStyle="1" w:styleId="CitaoChar">
    <w:name w:val="Citação Char"/>
    <w:basedOn w:val="Fontepargpadro"/>
    <w:link w:val="Citao"/>
    <w:uiPriority w:val="29"/>
    <w:rsid w:val="001D0572"/>
    <w:rPr>
      <w:rFonts w:ascii="Garamond" w:eastAsia="Times New Roman" w:hAnsi="Garamond"/>
      <w:i/>
      <w:iCs/>
      <w:color w:val="000000" w:themeColor="text1"/>
      <w:sz w:val="22"/>
      <w:lang w:eastAsia="en-US"/>
    </w:rPr>
  </w:style>
  <w:style w:type="paragraph" w:styleId="PargrafodaLista">
    <w:name w:val="List Paragraph"/>
    <w:basedOn w:val="Normal"/>
    <w:uiPriority w:val="34"/>
    <w:qFormat/>
    <w:rsid w:val="00287120"/>
    <w:pPr>
      <w:ind w:left="720"/>
      <w:contextualSpacing/>
    </w:pPr>
  </w:style>
  <w:style w:type="character" w:customStyle="1" w:styleId="Ttulo4Char">
    <w:name w:val="Título 4 Char"/>
    <w:link w:val="Ttulo4"/>
    <w:rsid w:val="00681306"/>
    <w:rPr>
      <w:rFonts w:ascii="Arial Black" w:eastAsia="Times New Roman" w:hAnsi="Arial Black"/>
      <w:sz w:val="15"/>
      <w:lang w:eastAsia="en-US"/>
    </w:rPr>
  </w:style>
  <w:style w:type="character" w:customStyle="1" w:styleId="Textodocorpo7">
    <w:name w:val="Texto do corpo (7)_"/>
    <w:basedOn w:val="Fontepargpadro"/>
    <w:link w:val="Textodocorpo70"/>
    <w:rsid w:val="00350B98"/>
    <w:rPr>
      <w:rFonts w:ascii="Sylfaen" w:eastAsia="Sylfaen" w:hAnsi="Sylfaen" w:cs="Sylfaen"/>
      <w:sz w:val="16"/>
      <w:szCs w:val="16"/>
      <w:shd w:val="clear" w:color="auto" w:fill="FFFFFF"/>
    </w:rPr>
  </w:style>
  <w:style w:type="paragraph" w:customStyle="1" w:styleId="Textodocorpo70">
    <w:name w:val="Texto do corpo (7)"/>
    <w:basedOn w:val="Normal"/>
    <w:link w:val="Textodocorpo7"/>
    <w:rsid w:val="00350B98"/>
    <w:pPr>
      <w:widowControl w:val="0"/>
      <w:shd w:val="clear" w:color="auto" w:fill="FFFFFF"/>
      <w:spacing w:before="240" w:after="120" w:line="0" w:lineRule="atLeast"/>
    </w:pPr>
    <w:rPr>
      <w:rFonts w:ascii="Sylfaen" w:eastAsia="Sylfaen" w:hAnsi="Sylfaen" w:cs="Sylfaen"/>
      <w:sz w:val="16"/>
      <w:szCs w:val="16"/>
      <w:lang w:eastAsia="pt-BR"/>
    </w:rPr>
  </w:style>
  <w:style w:type="character" w:customStyle="1" w:styleId="Textodocorpo7Versalete">
    <w:name w:val="Texto do corpo (7) + Versalete"/>
    <w:basedOn w:val="Textodocorpo7"/>
    <w:rsid w:val="00350B98"/>
    <w:rPr>
      <w:rFonts w:ascii="Sylfaen" w:eastAsia="Sylfaen" w:hAnsi="Sylfaen" w:cs="Sylfaen"/>
      <w:b w:val="0"/>
      <w:bCs w:val="0"/>
      <w:i w:val="0"/>
      <w:iCs w:val="0"/>
      <w:smallCaps/>
      <w:strike w:val="0"/>
      <w:color w:val="000000"/>
      <w:spacing w:val="0"/>
      <w:w w:val="100"/>
      <w:position w:val="0"/>
      <w:sz w:val="16"/>
      <w:szCs w:val="16"/>
      <w:u w:val="none"/>
      <w:shd w:val="clear" w:color="auto" w:fill="FFFFFF"/>
      <w:lang w:val="pt-BR" w:eastAsia="pt-BR" w:bidi="pt-BR"/>
    </w:rPr>
  </w:style>
  <w:style w:type="character" w:customStyle="1" w:styleId="TtuloChar">
    <w:name w:val="Título Char"/>
    <w:basedOn w:val="Fontepargpadro"/>
    <w:link w:val="Ttulo"/>
    <w:rsid w:val="00D97D83"/>
    <w:rPr>
      <w:rFonts w:ascii="Arial" w:eastAsia="Times New Roman" w:hAnsi="Arial" w:cs="Arial"/>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278"/>
    <w:pPr>
      <w:spacing w:after="240" w:line="240" w:lineRule="atLeast"/>
    </w:pPr>
    <w:rPr>
      <w:rFonts w:ascii="Garamond" w:eastAsia="Times New Roman" w:hAnsi="Garamond"/>
      <w:sz w:val="22"/>
      <w:lang w:eastAsia="en-US"/>
    </w:rPr>
  </w:style>
  <w:style w:type="paragraph" w:styleId="Ttulo1">
    <w:name w:val="heading 1"/>
    <w:basedOn w:val="DocumentLabel"/>
    <w:next w:val="Ttulo2"/>
    <w:qFormat/>
    <w:rsid w:val="0032313B"/>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Ttulo2">
    <w:name w:val="heading 2"/>
    <w:basedOn w:val="Normal"/>
    <w:next w:val="Corpodetexto"/>
    <w:qFormat/>
    <w:rsid w:val="0032313B"/>
    <w:pPr>
      <w:keepNext/>
      <w:keepLines/>
      <w:pBdr>
        <w:bottom w:val="single" w:sz="6" w:space="1" w:color="auto"/>
      </w:pBdr>
      <w:spacing w:after="60" w:line="240" w:lineRule="exact"/>
      <w:outlineLvl w:val="1"/>
    </w:pPr>
    <w:rPr>
      <w:caps/>
      <w:spacing w:val="-5"/>
      <w:kern w:val="28"/>
      <w:sz w:val="28"/>
    </w:rPr>
  </w:style>
  <w:style w:type="paragraph" w:styleId="Ttulo3">
    <w:name w:val="heading 3"/>
    <w:basedOn w:val="Normal"/>
    <w:next w:val="Normal"/>
    <w:qFormat/>
    <w:rsid w:val="0032313B"/>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sz w:val="28"/>
    </w:rPr>
  </w:style>
  <w:style w:type="paragraph" w:styleId="Ttulo4">
    <w:name w:val="heading 4"/>
    <w:basedOn w:val="Normal"/>
    <w:next w:val="Corpodetexto"/>
    <w:link w:val="Ttulo4Char"/>
    <w:qFormat/>
    <w:rsid w:val="0032313B"/>
    <w:pPr>
      <w:keepNext/>
      <w:keepLines/>
      <w:spacing w:before="60" w:after="60"/>
      <w:jc w:val="center"/>
      <w:outlineLvl w:val="3"/>
    </w:pPr>
    <w:rPr>
      <w:rFonts w:ascii="Arial Black" w:hAnsi="Arial Black"/>
      <w:sz w:val="15"/>
    </w:rPr>
  </w:style>
  <w:style w:type="paragraph" w:styleId="Ttulo5">
    <w:name w:val="heading 5"/>
    <w:basedOn w:val="Ttulo4"/>
    <w:next w:val="Corpodetexto"/>
    <w:qFormat/>
    <w:rsid w:val="0032313B"/>
    <w:pPr>
      <w:spacing w:before="0" w:after="0"/>
      <w:jc w:val="left"/>
      <w:outlineLvl w:val="4"/>
    </w:pPr>
    <w:rPr>
      <w:spacing w:val="-5"/>
      <w:kern w:val="20"/>
      <w:sz w:val="20"/>
    </w:rPr>
  </w:style>
  <w:style w:type="paragraph" w:styleId="Ttulo6">
    <w:name w:val="heading 6"/>
    <w:basedOn w:val="Normal"/>
    <w:next w:val="Corpodetexto"/>
    <w:qFormat/>
    <w:rsid w:val="0032313B"/>
    <w:pPr>
      <w:keepNext/>
      <w:jc w:val="center"/>
      <w:outlineLvl w:val="5"/>
    </w:pPr>
    <w:rPr>
      <w:caps/>
      <w:spacing w:val="20"/>
      <w:kern w:val="28"/>
      <w:sz w:val="18"/>
    </w:rPr>
  </w:style>
  <w:style w:type="paragraph" w:styleId="Ttulo7">
    <w:name w:val="heading 7"/>
    <w:basedOn w:val="Normal"/>
    <w:next w:val="Corpodetexto"/>
    <w:qFormat/>
    <w:rsid w:val="0032313B"/>
    <w:pPr>
      <w:keepNext/>
      <w:outlineLvl w:val="6"/>
    </w:pPr>
    <w:rPr>
      <w:b/>
      <w:spacing w:val="-5"/>
      <w:kern w:val="28"/>
      <w:sz w:val="24"/>
    </w:rPr>
  </w:style>
  <w:style w:type="paragraph" w:styleId="Ttulo8">
    <w:name w:val="heading 8"/>
    <w:basedOn w:val="Normal"/>
    <w:next w:val="Corpodetexto"/>
    <w:qFormat/>
    <w:rsid w:val="0032313B"/>
    <w:pPr>
      <w:keepNext/>
      <w:outlineLvl w:val="7"/>
    </w:pPr>
    <w:rPr>
      <w:i/>
      <w:spacing w:val="5"/>
      <w:kern w:val="28"/>
      <w:sz w:val="24"/>
    </w:rPr>
  </w:style>
  <w:style w:type="paragraph" w:styleId="Ttulo9">
    <w:name w:val="heading 9"/>
    <w:basedOn w:val="Normal"/>
    <w:next w:val="Corpodetexto"/>
    <w:qFormat/>
    <w:rsid w:val="0032313B"/>
    <w:pPr>
      <w:keepNext/>
      <w:outlineLvl w:val="8"/>
    </w:pPr>
    <w:rPr>
      <w:i/>
      <w:spacing w:val="5"/>
      <w:kern w:val="28"/>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sid w:val="0032313B"/>
    <w:rPr>
      <w:b/>
      <w:bCs w:val="0"/>
      <w:i w:val="0"/>
      <w:iCs w:val="0"/>
      <w:spacing w:val="-10"/>
    </w:rPr>
  </w:style>
  <w:style w:type="paragraph" w:styleId="Corpodetexto">
    <w:name w:val="Body Text"/>
    <w:basedOn w:val="Normal"/>
    <w:link w:val="CorpodetextoChar"/>
    <w:rsid w:val="0032313B"/>
    <w:rPr>
      <w:spacing w:val="-5"/>
      <w:sz w:val="24"/>
    </w:rPr>
  </w:style>
  <w:style w:type="paragraph" w:styleId="Textodecomentrio">
    <w:name w:val="annotation text"/>
    <w:basedOn w:val="Normal"/>
    <w:semiHidden/>
    <w:rsid w:val="0032313B"/>
    <w:pPr>
      <w:tabs>
        <w:tab w:val="left" w:pos="187"/>
      </w:tabs>
    </w:pPr>
    <w:rPr>
      <w:sz w:val="18"/>
    </w:rPr>
  </w:style>
  <w:style w:type="paragraph" w:styleId="Textodemacro">
    <w:name w:val="macro"/>
    <w:basedOn w:val="Corpodetexto"/>
    <w:semiHidden/>
    <w:rsid w:val="0032313B"/>
    <w:rPr>
      <w:rFonts w:ascii="Courier New" w:hAnsi="Courier New"/>
    </w:rPr>
  </w:style>
  <w:style w:type="paragraph" w:styleId="Lista">
    <w:name w:val="List"/>
    <w:basedOn w:val="Corpodetexto"/>
    <w:rsid w:val="0032313B"/>
    <w:pPr>
      <w:tabs>
        <w:tab w:val="left" w:pos="720"/>
      </w:tabs>
      <w:spacing w:after="80"/>
      <w:ind w:left="720" w:hanging="360"/>
    </w:pPr>
  </w:style>
  <w:style w:type="paragraph" w:styleId="Numerada">
    <w:name w:val="List Number"/>
    <w:basedOn w:val="Lista"/>
    <w:rsid w:val="0032313B"/>
    <w:pPr>
      <w:tabs>
        <w:tab w:val="clear" w:pos="720"/>
      </w:tabs>
      <w:spacing w:after="240"/>
      <w:ind w:left="0" w:firstLine="0"/>
    </w:pPr>
  </w:style>
  <w:style w:type="paragraph" w:styleId="Lista2">
    <w:name w:val="List 2"/>
    <w:basedOn w:val="Lista"/>
    <w:rsid w:val="0032313B"/>
    <w:pPr>
      <w:tabs>
        <w:tab w:val="clear" w:pos="720"/>
        <w:tab w:val="left" w:pos="1080"/>
      </w:tabs>
      <w:ind w:left="1080"/>
    </w:pPr>
  </w:style>
  <w:style w:type="paragraph" w:styleId="Lista3">
    <w:name w:val="List 3"/>
    <w:basedOn w:val="Lista"/>
    <w:rsid w:val="0032313B"/>
    <w:pPr>
      <w:tabs>
        <w:tab w:val="clear" w:pos="720"/>
        <w:tab w:val="left" w:pos="1440"/>
      </w:tabs>
      <w:ind w:left="1440"/>
    </w:pPr>
  </w:style>
  <w:style w:type="paragraph" w:styleId="Lista4">
    <w:name w:val="List 4"/>
    <w:basedOn w:val="Lista"/>
    <w:rsid w:val="0032313B"/>
    <w:pPr>
      <w:tabs>
        <w:tab w:val="clear" w:pos="720"/>
        <w:tab w:val="left" w:pos="1800"/>
      </w:tabs>
      <w:ind w:left="1800"/>
    </w:pPr>
  </w:style>
  <w:style w:type="paragraph" w:styleId="Lista5">
    <w:name w:val="List 5"/>
    <w:basedOn w:val="Lista"/>
    <w:rsid w:val="0032313B"/>
    <w:pPr>
      <w:tabs>
        <w:tab w:val="clear" w:pos="720"/>
        <w:tab w:val="left" w:pos="2160"/>
      </w:tabs>
      <w:ind w:left="2160"/>
    </w:pPr>
  </w:style>
  <w:style w:type="paragraph" w:styleId="Numerada2">
    <w:name w:val="List Number 2"/>
    <w:basedOn w:val="Numerada"/>
    <w:rsid w:val="0032313B"/>
    <w:pPr>
      <w:ind w:left="360"/>
    </w:pPr>
  </w:style>
  <w:style w:type="paragraph" w:styleId="Numerada3">
    <w:name w:val="List Number 3"/>
    <w:basedOn w:val="Numerada"/>
    <w:rsid w:val="0032313B"/>
    <w:pPr>
      <w:ind w:left="720"/>
    </w:pPr>
  </w:style>
  <w:style w:type="paragraph" w:styleId="Numerada4">
    <w:name w:val="List Number 4"/>
    <w:basedOn w:val="Numerada"/>
    <w:rsid w:val="0032313B"/>
    <w:pPr>
      <w:ind w:left="1080"/>
    </w:pPr>
  </w:style>
  <w:style w:type="paragraph" w:styleId="Numerada5">
    <w:name w:val="List Number 5"/>
    <w:basedOn w:val="Numerada"/>
    <w:rsid w:val="0032313B"/>
    <w:pPr>
      <w:ind w:left="1440"/>
    </w:pPr>
  </w:style>
  <w:style w:type="paragraph" w:styleId="Recuodecorpodetexto">
    <w:name w:val="Body Text Indent"/>
    <w:basedOn w:val="Corpodetexto"/>
    <w:rsid w:val="0032313B"/>
    <w:pPr>
      <w:ind w:firstLine="240"/>
    </w:pPr>
  </w:style>
  <w:style w:type="paragraph" w:styleId="Listadecontinuao">
    <w:name w:val="List Continue"/>
    <w:basedOn w:val="Lista"/>
    <w:rsid w:val="0032313B"/>
    <w:pPr>
      <w:tabs>
        <w:tab w:val="clear" w:pos="720"/>
      </w:tabs>
      <w:spacing w:after="240"/>
      <w:ind w:left="0" w:firstLine="0"/>
    </w:pPr>
  </w:style>
  <w:style w:type="paragraph" w:styleId="Listadecontinuao2">
    <w:name w:val="List Continue 2"/>
    <w:basedOn w:val="Listadecontinuao"/>
    <w:rsid w:val="0032313B"/>
    <w:pPr>
      <w:ind w:left="360"/>
    </w:pPr>
  </w:style>
  <w:style w:type="paragraph" w:styleId="Listadecontinuao3">
    <w:name w:val="List Continue 3"/>
    <w:basedOn w:val="Listadecontinuao"/>
    <w:rsid w:val="0032313B"/>
    <w:pPr>
      <w:ind w:left="720"/>
    </w:pPr>
  </w:style>
  <w:style w:type="paragraph" w:styleId="Listadecontinuao4">
    <w:name w:val="List Continue 4"/>
    <w:basedOn w:val="Listadecontinuao"/>
    <w:rsid w:val="0032313B"/>
    <w:pPr>
      <w:ind w:left="1080"/>
    </w:pPr>
  </w:style>
  <w:style w:type="paragraph" w:styleId="Listadecontinuao5">
    <w:name w:val="List Continue 5"/>
    <w:basedOn w:val="Listadecontinuao"/>
    <w:rsid w:val="0032313B"/>
    <w:pPr>
      <w:ind w:left="1440"/>
    </w:pPr>
  </w:style>
  <w:style w:type="paragraph" w:styleId="Data">
    <w:name w:val="Date"/>
    <w:basedOn w:val="Corpodetexto"/>
    <w:rsid w:val="0032313B"/>
    <w:pPr>
      <w:spacing w:after="160" w:line="240" w:lineRule="auto"/>
      <w:jc w:val="center"/>
    </w:pPr>
    <w:rPr>
      <w:rFonts w:ascii="Times New Roman" w:hAnsi="Times New Roman"/>
      <w:spacing w:val="0"/>
      <w:sz w:val="20"/>
    </w:rPr>
  </w:style>
  <w:style w:type="paragraph" w:customStyle="1" w:styleId="BlockQuotation">
    <w:name w:val="Block Quotation"/>
    <w:basedOn w:val="Corpodetexto"/>
    <w:rsid w:val="0032313B"/>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Corpodetexto"/>
    <w:rsid w:val="0032313B"/>
    <w:pPr>
      <w:spacing w:after="0"/>
    </w:pPr>
    <w:rPr>
      <w:rFonts w:ascii="Wingdings" w:hAnsi="Wingdings"/>
      <w:b/>
      <w:color w:val="FFFFFF"/>
      <w:spacing w:val="0"/>
      <w:sz w:val="72"/>
    </w:rPr>
  </w:style>
  <w:style w:type="paragraph" w:customStyle="1" w:styleId="SubtitleCover">
    <w:name w:val="Subtitle Cover"/>
    <w:basedOn w:val="Normal"/>
    <w:next w:val="Normal"/>
    <w:rsid w:val="0032313B"/>
    <w:pPr>
      <w:keepNext/>
      <w:spacing w:before="960" w:after="0" w:line="400" w:lineRule="atLeast"/>
    </w:pPr>
    <w:rPr>
      <w:i/>
      <w:spacing w:val="-10"/>
      <w:kern w:val="28"/>
      <w:sz w:val="40"/>
    </w:rPr>
  </w:style>
  <w:style w:type="paragraph" w:customStyle="1" w:styleId="TitleCover">
    <w:name w:val="Title Cover"/>
    <w:basedOn w:val="HeadingBase"/>
    <w:next w:val="SubtitleCover"/>
    <w:rsid w:val="0032313B"/>
    <w:pPr>
      <w:pBdr>
        <w:bottom w:val="single" w:sz="6" w:space="22" w:color="auto"/>
      </w:pBdr>
      <w:spacing w:before="0" w:after="0" w:line="300" w:lineRule="exact"/>
    </w:pPr>
    <w:rPr>
      <w:caps/>
      <w:spacing w:val="-10"/>
      <w:sz w:val="32"/>
    </w:rPr>
  </w:style>
  <w:style w:type="paragraph" w:customStyle="1" w:styleId="CompanyName">
    <w:name w:val="Company Name"/>
    <w:basedOn w:val="Normal"/>
    <w:next w:val="TitleCover"/>
    <w:rsid w:val="0032313B"/>
    <w:pPr>
      <w:keepNext/>
      <w:pBdr>
        <w:top w:val="single" w:sz="6" w:space="5" w:color="auto"/>
      </w:pBdr>
      <w:spacing w:line="300" w:lineRule="exact"/>
    </w:pPr>
    <w:rPr>
      <w:caps/>
      <w:spacing w:val="-10"/>
      <w:sz w:val="32"/>
    </w:rPr>
  </w:style>
  <w:style w:type="paragraph" w:customStyle="1" w:styleId="Icon2">
    <w:name w:val="Icon 2"/>
    <w:basedOn w:val="Normal"/>
    <w:next w:val="Ttulo3"/>
    <w:rsid w:val="0032313B"/>
    <w:pPr>
      <w:shd w:val="pct80" w:color="auto" w:fill="auto"/>
      <w:spacing w:before="120" w:after="120" w:line="760" w:lineRule="exact"/>
      <w:ind w:left="1560" w:right="1560"/>
      <w:jc w:val="center"/>
    </w:pPr>
    <w:rPr>
      <w:rFonts w:ascii="Wingdings" w:hAnsi="Wingdings"/>
      <w:b/>
      <w:color w:val="FFFFFF"/>
      <w:sz w:val="88"/>
    </w:rPr>
  </w:style>
  <w:style w:type="paragraph" w:customStyle="1" w:styleId="Address">
    <w:name w:val="Address"/>
    <w:basedOn w:val="Corpodetexto"/>
    <w:rsid w:val="0032313B"/>
    <w:pPr>
      <w:keepLines/>
      <w:spacing w:after="0"/>
    </w:pPr>
  </w:style>
  <w:style w:type="paragraph" w:customStyle="1" w:styleId="BodyTextKeep">
    <w:name w:val="Body Text Keep"/>
    <w:basedOn w:val="Corpodetexto"/>
    <w:rsid w:val="0032313B"/>
    <w:pPr>
      <w:keepNext/>
      <w:spacing w:after="160" w:line="240" w:lineRule="auto"/>
    </w:pPr>
    <w:rPr>
      <w:rFonts w:ascii="Times New Roman" w:hAnsi="Times New Roman"/>
      <w:spacing w:val="0"/>
      <w:sz w:val="20"/>
    </w:rPr>
  </w:style>
  <w:style w:type="paragraph" w:customStyle="1" w:styleId="DocumentLabel">
    <w:name w:val="Document Label"/>
    <w:basedOn w:val="Normal"/>
    <w:next w:val="Ttulo1"/>
    <w:rsid w:val="0032313B"/>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rPr>
  </w:style>
  <w:style w:type="paragraph" w:customStyle="1" w:styleId="FootnoteBase">
    <w:name w:val="Footnote Base"/>
    <w:basedOn w:val="Normal"/>
    <w:rsid w:val="0032313B"/>
    <w:pPr>
      <w:tabs>
        <w:tab w:val="left" w:pos="187"/>
      </w:tabs>
      <w:spacing w:line="220" w:lineRule="exact"/>
      <w:ind w:left="187" w:hanging="187"/>
    </w:pPr>
    <w:rPr>
      <w:sz w:val="18"/>
    </w:rPr>
  </w:style>
  <w:style w:type="paragraph" w:customStyle="1" w:styleId="HeaderBase">
    <w:name w:val="Header Base"/>
    <w:basedOn w:val="Normal"/>
    <w:rsid w:val="0032313B"/>
    <w:pPr>
      <w:keepLines/>
      <w:tabs>
        <w:tab w:val="center" w:pos="7200"/>
        <w:tab w:val="right" w:pos="14400"/>
      </w:tabs>
      <w:jc w:val="center"/>
    </w:pPr>
    <w:rPr>
      <w:spacing w:val="80"/>
    </w:rPr>
  </w:style>
  <w:style w:type="paragraph" w:styleId="Rodap">
    <w:name w:val="footer"/>
    <w:basedOn w:val="Normal"/>
    <w:rsid w:val="0032313B"/>
    <w:pPr>
      <w:tabs>
        <w:tab w:val="center" w:pos="4320"/>
        <w:tab w:val="right" w:pos="8640"/>
      </w:tabs>
    </w:pPr>
  </w:style>
  <w:style w:type="paragraph" w:customStyle="1" w:styleId="FooterEven">
    <w:name w:val="Footer Even"/>
    <w:basedOn w:val="Rodap"/>
    <w:rsid w:val="0032313B"/>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FooterFirst">
    <w:name w:val="Footer First"/>
    <w:basedOn w:val="Rodap"/>
    <w:rsid w:val="0032313B"/>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FooterOdd">
    <w:name w:val="Footer Odd"/>
    <w:basedOn w:val="Rodap"/>
    <w:rsid w:val="0032313B"/>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styleId="Cabealho">
    <w:name w:val="header"/>
    <w:basedOn w:val="Normal"/>
    <w:rsid w:val="0032313B"/>
    <w:pPr>
      <w:tabs>
        <w:tab w:val="center" w:pos="4320"/>
        <w:tab w:val="right" w:pos="8640"/>
      </w:tabs>
    </w:pPr>
  </w:style>
  <w:style w:type="paragraph" w:customStyle="1" w:styleId="HeaderEven">
    <w:name w:val="Header Even"/>
    <w:basedOn w:val="Cabealho"/>
    <w:rsid w:val="0032313B"/>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HeaderFirst">
    <w:name w:val="Header First"/>
    <w:basedOn w:val="Cabealho"/>
    <w:rsid w:val="0032313B"/>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HeaderOdd">
    <w:name w:val="Header Odd"/>
    <w:basedOn w:val="Cabealho"/>
    <w:rsid w:val="0032313B"/>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customStyle="1" w:styleId="HeadingBase">
    <w:name w:val="Heading Base"/>
    <w:basedOn w:val="Normal"/>
    <w:next w:val="Corpodetexto"/>
    <w:rsid w:val="0032313B"/>
    <w:pPr>
      <w:keepNext/>
      <w:keepLines/>
      <w:spacing w:before="120" w:after="120"/>
    </w:pPr>
    <w:rPr>
      <w:kern w:val="28"/>
      <w:sz w:val="18"/>
    </w:rPr>
  </w:style>
  <w:style w:type="paragraph" w:customStyle="1" w:styleId="Icon1">
    <w:name w:val="Icon 1"/>
    <w:basedOn w:val="Picture"/>
    <w:rsid w:val="0032313B"/>
  </w:style>
  <w:style w:type="paragraph" w:customStyle="1" w:styleId="ListFirst">
    <w:name w:val="List First"/>
    <w:basedOn w:val="Lista"/>
    <w:next w:val="Lista"/>
    <w:rsid w:val="0032313B"/>
    <w:pPr>
      <w:spacing w:after="240"/>
      <w:ind w:left="360" w:firstLine="0"/>
    </w:pPr>
  </w:style>
  <w:style w:type="paragraph" w:customStyle="1" w:styleId="ListLast">
    <w:name w:val="List Last"/>
    <w:basedOn w:val="Lista"/>
    <w:next w:val="Corpodetexto"/>
    <w:rsid w:val="0032313B"/>
    <w:pPr>
      <w:spacing w:after="240"/>
      <w:ind w:left="360" w:firstLine="0"/>
    </w:pPr>
  </w:style>
  <w:style w:type="paragraph" w:customStyle="1" w:styleId="ListNumberFirst">
    <w:name w:val="List Number First"/>
    <w:basedOn w:val="Numerada"/>
    <w:next w:val="Numerada"/>
    <w:rsid w:val="0032313B"/>
  </w:style>
  <w:style w:type="paragraph" w:customStyle="1" w:styleId="ListNumberLast">
    <w:name w:val="List Number Last"/>
    <w:basedOn w:val="Numerada"/>
    <w:next w:val="Corpodetexto"/>
    <w:rsid w:val="0032313B"/>
  </w:style>
  <w:style w:type="paragraph" w:customStyle="1" w:styleId="SubjectLine">
    <w:name w:val="Subject Line"/>
    <w:basedOn w:val="Corpodetexto"/>
    <w:next w:val="Corpodetexto"/>
    <w:rsid w:val="0032313B"/>
    <w:pPr>
      <w:spacing w:after="160" w:line="240" w:lineRule="auto"/>
    </w:pPr>
    <w:rPr>
      <w:rFonts w:ascii="Times New Roman" w:hAnsi="Times New Roman"/>
      <w:i/>
      <w:spacing w:val="0"/>
      <w:sz w:val="20"/>
      <w:u w:val="single"/>
    </w:rPr>
  </w:style>
  <w:style w:type="character" w:styleId="Refdenotaderodap">
    <w:name w:val="footnote reference"/>
    <w:semiHidden/>
    <w:rsid w:val="0032313B"/>
    <w:rPr>
      <w:vertAlign w:val="superscript"/>
    </w:rPr>
  </w:style>
  <w:style w:type="character" w:styleId="Refdecomentrio">
    <w:name w:val="annotation reference"/>
    <w:semiHidden/>
    <w:rsid w:val="0032313B"/>
    <w:rPr>
      <w:sz w:val="16"/>
    </w:rPr>
  </w:style>
  <w:style w:type="character" w:styleId="Nmerodepgina">
    <w:name w:val="page number"/>
    <w:rsid w:val="0032313B"/>
    <w:rPr>
      <w:b/>
      <w:bCs w:val="0"/>
    </w:rPr>
  </w:style>
  <w:style w:type="character" w:styleId="Refdenotadefim">
    <w:name w:val="endnote reference"/>
    <w:semiHidden/>
    <w:rsid w:val="0032313B"/>
    <w:rPr>
      <w:vertAlign w:val="superscript"/>
    </w:rPr>
  </w:style>
  <w:style w:type="character" w:customStyle="1" w:styleId="Lead-inEmphasis">
    <w:name w:val="Lead-in Emphasis"/>
    <w:rsid w:val="0032313B"/>
    <w:rPr>
      <w:caps/>
      <w:sz w:val="20"/>
    </w:rPr>
  </w:style>
  <w:style w:type="character" w:customStyle="1" w:styleId="Superscript">
    <w:name w:val="Superscript"/>
    <w:rsid w:val="0032313B"/>
    <w:rPr>
      <w:vertAlign w:val="superscript"/>
    </w:rPr>
  </w:style>
  <w:style w:type="paragraph" w:customStyle="1" w:styleId="ReturnAddress">
    <w:name w:val="Return Address"/>
    <w:basedOn w:val="Address"/>
    <w:rsid w:val="0032313B"/>
    <w:pPr>
      <w:spacing w:line="160" w:lineRule="atLeast"/>
      <w:jc w:val="center"/>
    </w:pPr>
    <w:rPr>
      <w:rFonts w:ascii="Arial" w:hAnsi="Arial"/>
      <w:spacing w:val="0"/>
      <w:sz w:val="15"/>
    </w:rPr>
  </w:style>
  <w:style w:type="paragraph" w:customStyle="1" w:styleId="ss">
    <w:name w:val="ss"/>
    <w:basedOn w:val="ReturnAddress"/>
    <w:rsid w:val="0032313B"/>
  </w:style>
  <w:style w:type="paragraph" w:styleId="Legenda">
    <w:name w:val="caption"/>
    <w:basedOn w:val="Picture"/>
    <w:next w:val="Corpodetexto"/>
    <w:qFormat/>
    <w:rsid w:val="0032313B"/>
    <w:pPr>
      <w:spacing w:after="240" w:line="200" w:lineRule="atLeast"/>
    </w:pPr>
    <w:rPr>
      <w:rFonts w:ascii="Garamond" w:hAnsi="Garamond"/>
      <w:b w:val="0"/>
      <w:i/>
      <w:color w:val="auto"/>
      <w:spacing w:val="5"/>
      <w:sz w:val="20"/>
    </w:rPr>
  </w:style>
  <w:style w:type="paragraph" w:styleId="Textodenotadefim">
    <w:name w:val="endnote text"/>
    <w:basedOn w:val="FootnoteBase"/>
    <w:semiHidden/>
    <w:rsid w:val="0032313B"/>
    <w:pPr>
      <w:spacing w:after="120"/>
    </w:pPr>
    <w:rPr>
      <w:rFonts w:ascii="Times New Roman" w:hAnsi="Times New Roman"/>
    </w:rPr>
  </w:style>
  <w:style w:type="paragraph" w:styleId="Textodenotaderodap">
    <w:name w:val="footnote text"/>
    <w:basedOn w:val="FootnoteBase"/>
    <w:semiHidden/>
    <w:rsid w:val="0032313B"/>
    <w:pPr>
      <w:spacing w:after="120"/>
    </w:pPr>
  </w:style>
  <w:style w:type="character" w:styleId="AcrnimoHTML">
    <w:name w:val="HTML Acronym"/>
    <w:basedOn w:val="Fontepargpadro"/>
    <w:rsid w:val="0032313B"/>
  </w:style>
  <w:style w:type="paragraph" w:styleId="Sumrio1">
    <w:name w:val="toc 1"/>
    <w:basedOn w:val="Normal"/>
    <w:next w:val="Normal"/>
    <w:autoRedefine/>
    <w:semiHidden/>
    <w:rsid w:val="0032313B"/>
  </w:style>
  <w:style w:type="paragraph" w:styleId="Sumrio2">
    <w:name w:val="toc 2"/>
    <w:basedOn w:val="Normal"/>
    <w:next w:val="Normal"/>
    <w:autoRedefine/>
    <w:semiHidden/>
    <w:rsid w:val="0032313B"/>
    <w:pPr>
      <w:ind w:left="220"/>
    </w:pPr>
  </w:style>
  <w:style w:type="paragraph" w:styleId="Sumrio3">
    <w:name w:val="toc 3"/>
    <w:basedOn w:val="Normal"/>
    <w:next w:val="Normal"/>
    <w:autoRedefine/>
    <w:semiHidden/>
    <w:rsid w:val="0032313B"/>
    <w:pPr>
      <w:ind w:left="440"/>
    </w:pPr>
  </w:style>
  <w:style w:type="paragraph" w:styleId="Sumrio4">
    <w:name w:val="toc 4"/>
    <w:basedOn w:val="Normal"/>
    <w:next w:val="Normal"/>
    <w:autoRedefine/>
    <w:semiHidden/>
    <w:rsid w:val="0032313B"/>
    <w:pPr>
      <w:ind w:left="660"/>
    </w:pPr>
  </w:style>
  <w:style w:type="paragraph" w:styleId="Sumrio5">
    <w:name w:val="toc 5"/>
    <w:basedOn w:val="Normal"/>
    <w:next w:val="Normal"/>
    <w:autoRedefine/>
    <w:semiHidden/>
    <w:rsid w:val="0032313B"/>
    <w:pPr>
      <w:ind w:left="880"/>
    </w:pPr>
  </w:style>
  <w:style w:type="paragraph" w:styleId="Sumrio6">
    <w:name w:val="toc 6"/>
    <w:basedOn w:val="Normal"/>
    <w:next w:val="Normal"/>
    <w:autoRedefine/>
    <w:semiHidden/>
    <w:rsid w:val="0032313B"/>
    <w:pPr>
      <w:ind w:left="1100"/>
    </w:pPr>
  </w:style>
  <w:style w:type="paragraph" w:styleId="Sumrio7">
    <w:name w:val="toc 7"/>
    <w:basedOn w:val="Normal"/>
    <w:next w:val="Normal"/>
    <w:autoRedefine/>
    <w:semiHidden/>
    <w:rsid w:val="0032313B"/>
    <w:pPr>
      <w:ind w:left="1320"/>
    </w:pPr>
  </w:style>
  <w:style w:type="paragraph" w:styleId="Sumrio8">
    <w:name w:val="toc 8"/>
    <w:basedOn w:val="Normal"/>
    <w:next w:val="Normal"/>
    <w:autoRedefine/>
    <w:semiHidden/>
    <w:rsid w:val="0032313B"/>
    <w:pPr>
      <w:ind w:left="1540"/>
    </w:pPr>
  </w:style>
  <w:style w:type="paragraph" w:styleId="Sumrio9">
    <w:name w:val="toc 9"/>
    <w:basedOn w:val="Normal"/>
    <w:next w:val="Normal"/>
    <w:autoRedefine/>
    <w:semiHidden/>
    <w:rsid w:val="0032313B"/>
    <w:pPr>
      <w:ind w:left="1760"/>
    </w:pPr>
  </w:style>
  <w:style w:type="paragraph" w:styleId="Assinatura">
    <w:name w:val="Signature"/>
    <w:basedOn w:val="Normal"/>
    <w:rsid w:val="0032313B"/>
    <w:pPr>
      <w:ind w:left="4252"/>
    </w:pPr>
  </w:style>
  <w:style w:type="paragraph" w:styleId="AssinaturadeEmail">
    <w:name w:val="E-mail Signature"/>
    <w:basedOn w:val="Normal"/>
    <w:rsid w:val="0032313B"/>
  </w:style>
  <w:style w:type="paragraph" w:styleId="Cabealhodamensagem">
    <w:name w:val="Message Header"/>
    <w:basedOn w:val="Normal"/>
    <w:rsid w:val="003231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styleId="CitaoHTML">
    <w:name w:val="HTML Cite"/>
    <w:basedOn w:val="Fontepargpadro"/>
    <w:rsid w:val="0032313B"/>
    <w:rPr>
      <w:i/>
      <w:iCs/>
    </w:rPr>
  </w:style>
  <w:style w:type="character" w:styleId="CdigoHTML">
    <w:name w:val="HTML Code"/>
    <w:basedOn w:val="Fontepargpadro"/>
    <w:rsid w:val="0032313B"/>
    <w:rPr>
      <w:rFonts w:ascii="Courier New" w:hAnsi="Courier New"/>
      <w:sz w:val="20"/>
      <w:szCs w:val="20"/>
    </w:rPr>
  </w:style>
  <w:style w:type="paragraph" w:styleId="Commarcadores">
    <w:name w:val="List Bullet"/>
    <w:basedOn w:val="Normal"/>
    <w:autoRedefine/>
    <w:rsid w:val="0032313B"/>
    <w:pPr>
      <w:numPr>
        <w:numId w:val="1"/>
      </w:numPr>
    </w:pPr>
  </w:style>
  <w:style w:type="paragraph" w:styleId="Commarcadores2">
    <w:name w:val="List Bullet 2"/>
    <w:basedOn w:val="Normal"/>
    <w:autoRedefine/>
    <w:rsid w:val="0032313B"/>
    <w:pPr>
      <w:numPr>
        <w:numId w:val="2"/>
      </w:numPr>
    </w:pPr>
  </w:style>
  <w:style w:type="paragraph" w:styleId="Commarcadores3">
    <w:name w:val="List Bullet 3"/>
    <w:basedOn w:val="Normal"/>
    <w:autoRedefine/>
    <w:rsid w:val="0032313B"/>
    <w:pPr>
      <w:numPr>
        <w:numId w:val="3"/>
      </w:numPr>
    </w:pPr>
  </w:style>
  <w:style w:type="paragraph" w:styleId="Commarcadores4">
    <w:name w:val="List Bullet 4"/>
    <w:basedOn w:val="Normal"/>
    <w:autoRedefine/>
    <w:rsid w:val="0032313B"/>
    <w:pPr>
      <w:numPr>
        <w:numId w:val="4"/>
      </w:numPr>
    </w:pPr>
  </w:style>
  <w:style w:type="paragraph" w:styleId="Commarcadores5">
    <w:name w:val="List Bullet 5"/>
    <w:basedOn w:val="Normal"/>
    <w:autoRedefine/>
    <w:rsid w:val="0032313B"/>
    <w:pPr>
      <w:numPr>
        <w:numId w:val="5"/>
      </w:numPr>
    </w:pPr>
  </w:style>
  <w:style w:type="paragraph" w:styleId="Corpodetexto2">
    <w:name w:val="Body Text 2"/>
    <w:basedOn w:val="Normal"/>
    <w:rsid w:val="0032313B"/>
    <w:pPr>
      <w:spacing w:after="120" w:line="480" w:lineRule="auto"/>
    </w:pPr>
  </w:style>
  <w:style w:type="paragraph" w:styleId="Corpodetexto3">
    <w:name w:val="Body Text 3"/>
    <w:basedOn w:val="Normal"/>
    <w:rsid w:val="0032313B"/>
    <w:pPr>
      <w:spacing w:after="120"/>
    </w:pPr>
    <w:rPr>
      <w:sz w:val="16"/>
      <w:szCs w:val="16"/>
    </w:rPr>
  </w:style>
  <w:style w:type="character" w:styleId="DefinioHTML">
    <w:name w:val="HTML Definition"/>
    <w:basedOn w:val="Fontepargpadro"/>
    <w:rsid w:val="0032313B"/>
    <w:rPr>
      <w:i/>
      <w:iCs/>
    </w:rPr>
  </w:style>
  <w:style w:type="paragraph" w:styleId="Destinatrio">
    <w:name w:val="envelope address"/>
    <w:basedOn w:val="Normal"/>
    <w:rsid w:val="0032313B"/>
    <w:pPr>
      <w:framePr w:w="7920" w:h="1980" w:hRule="exact" w:hSpace="180" w:wrap="auto" w:hAnchor="page" w:xAlign="center" w:yAlign="bottom"/>
      <w:ind w:left="2880"/>
    </w:pPr>
    <w:rPr>
      <w:rFonts w:ascii="Arial" w:hAnsi="Arial" w:cs="Arial"/>
      <w:sz w:val="24"/>
      <w:szCs w:val="24"/>
    </w:rPr>
  </w:style>
  <w:style w:type="paragraph" w:styleId="Encerramento">
    <w:name w:val="Closing"/>
    <w:basedOn w:val="Normal"/>
    <w:rsid w:val="0032313B"/>
    <w:pPr>
      <w:ind w:left="4252"/>
    </w:pPr>
  </w:style>
  <w:style w:type="paragraph" w:styleId="EndereoHTML">
    <w:name w:val="HTML Address"/>
    <w:basedOn w:val="Normal"/>
    <w:rsid w:val="0032313B"/>
    <w:rPr>
      <w:i/>
      <w:iCs/>
    </w:rPr>
  </w:style>
  <w:style w:type="paragraph" w:styleId="MapadoDocumento">
    <w:name w:val="Document Map"/>
    <w:basedOn w:val="Normal"/>
    <w:semiHidden/>
    <w:rsid w:val="0032313B"/>
    <w:pPr>
      <w:shd w:val="clear" w:color="auto" w:fill="000080"/>
    </w:pPr>
    <w:rPr>
      <w:rFonts w:ascii="Tahoma" w:hAnsi="Tahoma" w:cs="Tahoma"/>
    </w:rPr>
  </w:style>
  <w:style w:type="character" w:styleId="ExemploHTML">
    <w:name w:val="HTML Sample"/>
    <w:basedOn w:val="Fontepargpadro"/>
    <w:rsid w:val="0032313B"/>
    <w:rPr>
      <w:rFonts w:ascii="Courier New" w:hAnsi="Courier New"/>
    </w:rPr>
  </w:style>
  <w:style w:type="character" w:styleId="Forte">
    <w:name w:val="Strong"/>
    <w:basedOn w:val="Fontepargpadro"/>
    <w:qFormat/>
    <w:rsid w:val="0032313B"/>
    <w:rPr>
      <w:b/>
      <w:bCs/>
    </w:rPr>
  </w:style>
  <w:style w:type="character" w:styleId="Hyperlink">
    <w:name w:val="Hyperlink"/>
    <w:basedOn w:val="Fontepargpadro"/>
    <w:rsid w:val="0032313B"/>
    <w:rPr>
      <w:color w:val="0000FF"/>
      <w:u w:val="single"/>
    </w:rPr>
  </w:style>
  <w:style w:type="character" w:styleId="HiperlinkVisitado">
    <w:name w:val="FollowedHyperlink"/>
    <w:basedOn w:val="Fontepargpadro"/>
    <w:rsid w:val="0032313B"/>
    <w:rPr>
      <w:color w:val="800080"/>
      <w:u w:val="single"/>
    </w:rPr>
  </w:style>
  <w:style w:type="paragraph" w:styleId="ndicedeautoridades">
    <w:name w:val="table of authorities"/>
    <w:basedOn w:val="Normal"/>
    <w:next w:val="Normal"/>
    <w:semiHidden/>
    <w:rsid w:val="0032313B"/>
    <w:pPr>
      <w:ind w:left="220" w:hanging="220"/>
    </w:pPr>
  </w:style>
  <w:style w:type="paragraph" w:styleId="ndicedeilustraes">
    <w:name w:val="table of figures"/>
    <w:basedOn w:val="Normal"/>
    <w:next w:val="Normal"/>
    <w:semiHidden/>
    <w:rsid w:val="0032313B"/>
    <w:pPr>
      <w:ind w:left="440" w:hanging="440"/>
    </w:pPr>
  </w:style>
  <w:style w:type="character" w:styleId="MquinadeescreverHTML">
    <w:name w:val="HTML Typewriter"/>
    <w:basedOn w:val="Fontepargpadro"/>
    <w:rsid w:val="0032313B"/>
    <w:rPr>
      <w:rFonts w:ascii="Courier New" w:hAnsi="Courier New"/>
      <w:sz w:val="20"/>
      <w:szCs w:val="20"/>
    </w:rPr>
  </w:style>
  <w:style w:type="paragraph" w:styleId="NormalWeb">
    <w:name w:val="Normal (Web)"/>
    <w:basedOn w:val="Normal"/>
    <w:rsid w:val="0032313B"/>
    <w:rPr>
      <w:rFonts w:ascii="Times New Roman" w:hAnsi="Times New Roman"/>
      <w:sz w:val="24"/>
      <w:szCs w:val="24"/>
    </w:rPr>
  </w:style>
  <w:style w:type="character" w:styleId="Nmerodelinha">
    <w:name w:val="line number"/>
    <w:basedOn w:val="Fontepargpadro"/>
    <w:rsid w:val="0032313B"/>
  </w:style>
  <w:style w:type="paragraph" w:styleId="Pr-formataoHTML">
    <w:name w:val="HTML Preformatted"/>
    <w:basedOn w:val="Normal"/>
    <w:rsid w:val="0032313B"/>
    <w:rPr>
      <w:rFonts w:ascii="Courier New" w:hAnsi="Courier New" w:cs="Courier New"/>
      <w:sz w:val="20"/>
    </w:rPr>
  </w:style>
  <w:style w:type="paragraph" w:styleId="Primeirorecuodecorpodetexto">
    <w:name w:val="Body Text First Indent"/>
    <w:basedOn w:val="Corpodetexto"/>
    <w:rsid w:val="0032313B"/>
    <w:pPr>
      <w:spacing w:after="120"/>
      <w:ind w:firstLine="210"/>
    </w:pPr>
    <w:rPr>
      <w:spacing w:val="0"/>
      <w:sz w:val="22"/>
    </w:rPr>
  </w:style>
  <w:style w:type="paragraph" w:styleId="Primeirorecuodecorpodetexto2">
    <w:name w:val="Body Text First Indent 2"/>
    <w:basedOn w:val="Recuodecorpodetexto"/>
    <w:rsid w:val="0032313B"/>
    <w:pPr>
      <w:spacing w:after="120"/>
      <w:ind w:left="283" w:firstLine="210"/>
    </w:pPr>
    <w:rPr>
      <w:spacing w:val="0"/>
      <w:sz w:val="22"/>
    </w:rPr>
  </w:style>
  <w:style w:type="paragraph" w:styleId="Recuodecorpodetexto2">
    <w:name w:val="Body Text Indent 2"/>
    <w:basedOn w:val="Normal"/>
    <w:rsid w:val="0032313B"/>
    <w:pPr>
      <w:spacing w:after="120" w:line="480" w:lineRule="auto"/>
      <w:ind w:left="283"/>
    </w:pPr>
  </w:style>
  <w:style w:type="paragraph" w:styleId="Recuodecorpodetexto3">
    <w:name w:val="Body Text Indent 3"/>
    <w:basedOn w:val="Normal"/>
    <w:rsid w:val="0032313B"/>
    <w:pPr>
      <w:spacing w:after="120"/>
      <w:ind w:left="283"/>
    </w:pPr>
    <w:rPr>
      <w:sz w:val="16"/>
      <w:szCs w:val="16"/>
    </w:rPr>
  </w:style>
  <w:style w:type="paragraph" w:styleId="Recuonormal">
    <w:name w:val="Normal Indent"/>
    <w:basedOn w:val="Normal"/>
    <w:rsid w:val="0032313B"/>
    <w:pPr>
      <w:ind w:left="720"/>
    </w:pPr>
  </w:style>
  <w:style w:type="paragraph" w:styleId="Remetente">
    <w:name w:val="envelope return"/>
    <w:basedOn w:val="Normal"/>
    <w:rsid w:val="0032313B"/>
    <w:rPr>
      <w:rFonts w:ascii="Arial" w:hAnsi="Arial" w:cs="Arial"/>
      <w:sz w:val="20"/>
    </w:rPr>
  </w:style>
  <w:style w:type="paragraph" w:styleId="Remissivo1">
    <w:name w:val="index 1"/>
    <w:basedOn w:val="Normal"/>
    <w:next w:val="Normal"/>
    <w:autoRedefine/>
    <w:semiHidden/>
    <w:rsid w:val="0032313B"/>
    <w:pPr>
      <w:ind w:left="220" w:hanging="220"/>
    </w:pPr>
  </w:style>
  <w:style w:type="paragraph" w:styleId="Remissivo2">
    <w:name w:val="index 2"/>
    <w:basedOn w:val="Normal"/>
    <w:next w:val="Normal"/>
    <w:autoRedefine/>
    <w:semiHidden/>
    <w:rsid w:val="0032313B"/>
    <w:pPr>
      <w:ind w:left="440" w:hanging="220"/>
    </w:pPr>
  </w:style>
  <w:style w:type="paragraph" w:styleId="Remissivo3">
    <w:name w:val="index 3"/>
    <w:basedOn w:val="Normal"/>
    <w:next w:val="Normal"/>
    <w:autoRedefine/>
    <w:semiHidden/>
    <w:rsid w:val="0032313B"/>
    <w:pPr>
      <w:ind w:left="660" w:hanging="220"/>
    </w:pPr>
  </w:style>
  <w:style w:type="paragraph" w:styleId="Remissivo4">
    <w:name w:val="index 4"/>
    <w:basedOn w:val="Normal"/>
    <w:next w:val="Normal"/>
    <w:autoRedefine/>
    <w:semiHidden/>
    <w:rsid w:val="0032313B"/>
    <w:pPr>
      <w:ind w:left="880" w:hanging="220"/>
    </w:pPr>
  </w:style>
  <w:style w:type="paragraph" w:styleId="Remissivo5">
    <w:name w:val="index 5"/>
    <w:basedOn w:val="Normal"/>
    <w:next w:val="Normal"/>
    <w:autoRedefine/>
    <w:semiHidden/>
    <w:rsid w:val="0032313B"/>
    <w:pPr>
      <w:ind w:left="1100" w:hanging="220"/>
    </w:pPr>
  </w:style>
  <w:style w:type="paragraph" w:styleId="Remissivo6">
    <w:name w:val="index 6"/>
    <w:basedOn w:val="Normal"/>
    <w:next w:val="Normal"/>
    <w:autoRedefine/>
    <w:semiHidden/>
    <w:rsid w:val="0032313B"/>
    <w:pPr>
      <w:ind w:left="1320" w:hanging="220"/>
    </w:pPr>
  </w:style>
  <w:style w:type="paragraph" w:styleId="Remissivo7">
    <w:name w:val="index 7"/>
    <w:basedOn w:val="Normal"/>
    <w:next w:val="Normal"/>
    <w:autoRedefine/>
    <w:semiHidden/>
    <w:rsid w:val="0032313B"/>
    <w:pPr>
      <w:ind w:left="1540" w:hanging="220"/>
    </w:pPr>
  </w:style>
  <w:style w:type="paragraph" w:styleId="Remissivo8">
    <w:name w:val="index 8"/>
    <w:basedOn w:val="Normal"/>
    <w:next w:val="Normal"/>
    <w:autoRedefine/>
    <w:semiHidden/>
    <w:rsid w:val="0032313B"/>
    <w:pPr>
      <w:ind w:left="1760" w:hanging="220"/>
    </w:pPr>
  </w:style>
  <w:style w:type="paragraph" w:styleId="Remissivo9">
    <w:name w:val="index 9"/>
    <w:basedOn w:val="Normal"/>
    <w:next w:val="Normal"/>
    <w:autoRedefine/>
    <w:semiHidden/>
    <w:rsid w:val="0032313B"/>
    <w:pPr>
      <w:ind w:left="1980" w:hanging="220"/>
    </w:pPr>
  </w:style>
  <w:style w:type="paragraph" w:styleId="Saudao">
    <w:name w:val="Salutation"/>
    <w:basedOn w:val="Normal"/>
    <w:next w:val="Normal"/>
    <w:rsid w:val="0032313B"/>
  </w:style>
  <w:style w:type="paragraph" w:styleId="Subttulo">
    <w:name w:val="Subtitle"/>
    <w:basedOn w:val="Normal"/>
    <w:qFormat/>
    <w:rsid w:val="0032313B"/>
    <w:pPr>
      <w:spacing w:after="60"/>
      <w:jc w:val="center"/>
      <w:outlineLvl w:val="1"/>
    </w:pPr>
    <w:rPr>
      <w:rFonts w:ascii="Arial" w:hAnsi="Arial" w:cs="Arial"/>
      <w:sz w:val="24"/>
      <w:szCs w:val="24"/>
    </w:rPr>
  </w:style>
  <w:style w:type="character" w:styleId="TecladoHTML">
    <w:name w:val="HTML Keyboard"/>
    <w:basedOn w:val="Fontepargpadro"/>
    <w:rsid w:val="0032313B"/>
    <w:rPr>
      <w:rFonts w:ascii="Courier New" w:hAnsi="Courier New"/>
      <w:sz w:val="20"/>
      <w:szCs w:val="20"/>
    </w:rPr>
  </w:style>
  <w:style w:type="paragraph" w:styleId="Textoembloco">
    <w:name w:val="Block Text"/>
    <w:basedOn w:val="Normal"/>
    <w:rsid w:val="0032313B"/>
    <w:pPr>
      <w:spacing w:after="120"/>
      <w:ind w:left="1440" w:right="1440"/>
    </w:pPr>
  </w:style>
  <w:style w:type="paragraph" w:styleId="TextosemFormatao">
    <w:name w:val="Plain Text"/>
    <w:basedOn w:val="Normal"/>
    <w:rsid w:val="0032313B"/>
    <w:rPr>
      <w:rFonts w:ascii="Courier New" w:hAnsi="Courier New" w:cs="Courier New"/>
      <w:sz w:val="20"/>
    </w:rPr>
  </w:style>
  <w:style w:type="paragraph" w:styleId="Ttulo">
    <w:name w:val="Title"/>
    <w:basedOn w:val="Normal"/>
    <w:link w:val="TtuloChar"/>
    <w:qFormat/>
    <w:rsid w:val="0032313B"/>
    <w:pPr>
      <w:spacing w:before="240" w:after="60"/>
      <w:jc w:val="center"/>
      <w:outlineLvl w:val="0"/>
    </w:pPr>
    <w:rPr>
      <w:rFonts w:ascii="Arial" w:hAnsi="Arial" w:cs="Arial"/>
      <w:b/>
      <w:bCs/>
      <w:kern w:val="28"/>
      <w:sz w:val="32"/>
      <w:szCs w:val="32"/>
    </w:rPr>
  </w:style>
  <w:style w:type="paragraph" w:styleId="Ttulodanota">
    <w:name w:val="Note Heading"/>
    <w:basedOn w:val="Normal"/>
    <w:next w:val="Normal"/>
    <w:rsid w:val="0032313B"/>
  </w:style>
  <w:style w:type="paragraph" w:styleId="Ttulodendicedeautoridades">
    <w:name w:val="toa heading"/>
    <w:basedOn w:val="Normal"/>
    <w:next w:val="Normal"/>
    <w:semiHidden/>
    <w:rsid w:val="0032313B"/>
    <w:pPr>
      <w:spacing w:before="120"/>
    </w:pPr>
    <w:rPr>
      <w:rFonts w:ascii="Arial" w:hAnsi="Arial" w:cs="Arial"/>
      <w:b/>
      <w:bCs/>
      <w:sz w:val="24"/>
      <w:szCs w:val="24"/>
    </w:rPr>
  </w:style>
  <w:style w:type="paragraph" w:styleId="Ttulodendiceremissivo">
    <w:name w:val="index heading"/>
    <w:basedOn w:val="Normal"/>
    <w:next w:val="Remissivo1"/>
    <w:semiHidden/>
    <w:rsid w:val="0032313B"/>
    <w:rPr>
      <w:rFonts w:ascii="Arial" w:hAnsi="Arial" w:cs="Arial"/>
      <w:b/>
      <w:bCs/>
    </w:rPr>
  </w:style>
  <w:style w:type="character" w:styleId="VarivelHTML">
    <w:name w:val="HTML Variable"/>
    <w:basedOn w:val="Fontepargpadro"/>
    <w:rsid w:val="0032313B"/>
    <w:rPr>
      <w:i/>
      <w:iCs/>
    </w:rPr>
  </w:style>
  <w:style w:type="paragraph" w:styleId="Textodebalo">
    <w:name w:val="Balloon Text"/>
    <w:basedOn w:val="Normal"/>
    <w:semiHidden/>
    <w:rsid w:val="0032313B"/>
    <w:rPr>
      <w:rFonts w:ascii="Tahoma" w:hAnsi="Tahoma" w:cs="Tahoma"/>
      <w:sz w:val="16"/>
      <w:szCs w:val="16"/>
    </w:rPr>
  </w:style>
  <w:style w:type="character" w:customStyle="1" w:styleId="CorpodetextoChar">
    <w:name w:val="Corpo de texto Char"/>
    <w:basedOn w:val="Fontepargpadro"/>
    <w:link w:val="Corpodetexto"/>
    <w:rsid w:val="002E6EA9"/>
    <w:rPr>
      <w:rFonts w:ascii="Garamond" w:eastAsia="Times New Roman" w:hAnsi="Garamond"/>
      <w:spacing w:val="-5"/>
      <w:sz w:val="24"/>
      <w:lang w:eastAsia="en-US"/>
    </w:rPr>
  </w:style>
  <w:style w:type="paragraph" w:customStyle="1" w:styleId="ecxmsonormal">
    <w:name w:val="ecxmsonormal"/>
    <w:basedOn w:val="Normal"/>
    <w:rsid w:val="006B4EB6"/>
    <w:pPr>
      <w:spacing w:before="100" w:beforeAutospacing="1" w:after="100" w:afterAutospacing="1" w:line="240" w:lineRule="auto"/>
    </w:pPr>
    <w:rPr>
      <w:rFonts w:ascii="Times New Roman" w:hAnsi="Times New Roman"/>
      <w:sz w:val="24"/>
      <w:szCs w:val="24"/>
      <w:lang w:eastAsia="pt-BR"/>
    </w:rPr>
  </w:style>
  <w:style w:type="paragraph" w:styleId="CitaoIntensa">
    <w:name w:val="Intense Quote"/>
    <w:basedOn w:val="Normal"/>
    <w:next w:val="Normal"/>
    <w:link w:val="CitaoIntensaChar"/>
    <w:uiPriority w:val="30"/>
    <w:qFormat/>
    <w:rsid w:val="001D0572"/>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1D0572"/>
    <w:rPr>
      <w:rFonts w:ascii="Garamond" w:eastAsia="Times New Roman" w:hAnsi="Garamond"/>
      <w:b/>
      <w:bCs/>
      <w:i/>
      <w:iCs/>
      <w:color w:val="4F81BD" w:themeColor="accent1"/>
      <w:sz w:val="22"/>
      <w:lang w:eastAsia="en-US"/>
    </w:rPr>
  </w:style>
  <w:style w:type="paragraph" w:styleId="Citao">
    <w:name w:val="Quote"/>
    <w:basedOn w:val="Normal"/>
    <w:next w:val="Normal"/>
    <w:link w:val="CitaoChar"/>
    <w:uiPriority w:val="29"/>
    <w:qFormat/>
    <w:rsid w:val="001D0572"/>
    <w:rPr>
      <w:i/>
      <w:iCs/>
      <w:color w:val="000000" w:themeColor="text1"/>
    </w:rPr>
  </w:style>
  <w:style w:type="character" w:customStyle="1" w:styleId="CitaoChar">
    <w:name w:val="Citação Char"/>
    <w:basedOn w:val="Fontepargpadro"/>
    <w:link w:val="Citao"/>
    <w:uiPriority w:val="29"/>
    <w:rsid w:val="001D0572"/>
    <w:rPr>
      <w:rFonts w:ascii="Garamond" w:eastAsia="Times New Roman" w:hAnsi="Garamond"/>
      <w:i/>
      <w:iCs/>
      <w:color w:val="000000" w:themeColor="text1"/>
      <w:sz w:val="22"/>
      <w:lang w:eastAsia="en-US"/>
    </w:rPr>
  </w:style>
  <w:style w:type="paragraph" w:styleId="PargrafodaLista">
    <w:name w:val="List Paragraph"/>
    <w:basedOn w:val="Normal"/>
    <w:uiPriority w:val="34"/>
    <w:qFormat/>
    <w:rsid w:val="00287120"/>
    <w:pPr>
      <w:ind w:left="720"/>
      <w:contextualSpacing/>
    </w:pPr>
  </w:style>
  <w:style w:type="character" w:customStyle="1" w:styleId="Ttulo4Char">
    <w:name w:val="Título 4 Char"/>
    <w:link w:val="Ttulo4"/>
    <w:rsid w:val="00681306"/>
    <w:rPr>
      <w:rFonts w:ascii="Arial Black" w:eastAsia="Times New Roman" w:hAnsi="Arial Black"/>
      <w:sz w:val="15"/>
      <w:lang w:eastAsia="en-US"/>
    </w:rPr>
  </w:style>
  <w:style w:type="character" w:customStyle="1" w:styleId="Textodocorpo7">
    <w:name w:val="Texto do corpo (7)_"/>
    <w:basedOn w:val="Fontepargpadro"/>
    <w:link w:val="Textodocorpo70"/>
    <w:rsid w:val="00350B98"/>
    <w:rPr>
      <w:rFonts w:ascii="Sylfaen" w:eastAsia="Sylfaen" w:hAnsi="Sylfaen" w:cs="Sylfaen"/>
      <w:sz w:val="16"/>
      <w:szCs w:val="16"/>
      <w:shd w:val="clear" w:color="auto" w:fill="FFFFFF"/>
    </w:rPr>
  </w:style>
  <w:style w:type="paragraph" w:customStyle="1" w:styleId="Textodocorpo70">
    <w:name w:val="Texto do corpo (7)"/>
    <w:basedOn w:val="Normal"/>
    <w:link w:val="Textodocorpo7"/>
    <w:rsid w:val="00350B98"/>
    <w:pPr>
      <w:widowControl w:val="0"/>
      <w:shd w:val="clear" w:color="auto" w:fill="FFFFFF"/>
      <w:spacing w:before="240" w:after="120" w:line="0" w:lineRule="atLeast"/>
    </w:pPr>
    <w:rPr>
      <w:rFonts w:ascii="Sylfaen" w:eastAsia="Sylfaen" w:hAnsi="Sylfaen" w:cs="Sylfaen"/>
      <w:sz w:val="16"/>
      <w:szCs w:val="16"/>
      <w:lang w:eastAsia="pt-BR"/>
    </w:rPr>
  </w:style>
  <w:style w:type="character" w:customStyle="1" w:styleId="Textodocorpo7Versalete">
    <w:name w:val="Texto do corpo (7) + Versalete"/>
    <w:basedOn w:val="Textodocorpo7"/>
    <w:rsid w:val="00350B98"/>
    <w:rPr>
      <w:rFonts w:ascii="Sylfaen" w:eastAsia="Sylfaen" w:hAnsi="Sylfaen" w:cs="Sylfaen"/>
      <w:b w:val="0"/>
      <w:bCs w:val="0"/>
      <w:i w:val="0"/>
      <w:iCs w:val="0"/>
      <w:smallCaps/>
      <w:strike w:val="0"/>
      <w:color w:val="000000"/>
      <w:spacing w:val="0"/>
      <w:w w:val="100"/>
      <w:position w:val="0"/>
      <w:sz w:val="16"/>
      <w:szCs w:val="16"/>
      <w:u w:val="none"/>
      <w:shd w:val="clear" w:color="auto" w:fill="FFFFFF"/>
      <w:lang w:val="pt-BR" w:eastAsia="pt-BR" w:bidi="pt-BR"/>
    </w:rPr>
  </w:style>
  <w:style w:type="character" w:customStyle="1" w:styleId="TtuloChar">
    <w:name w:val="Título Char"/>
    <w:basedOn w:val="Fontepargpadro"/>
    <w:link w:val="Ttulo"/>
    <w:rsid w:val="00D97D83"/>
    <w:rPr>
      <w:rFonts w:ascii="Arial" w:eastAsia="Times New Roman" w:hAnsi="Arial" w:cs="Arial"/>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8862">
      <w:bodyDiv w:val="1"/>
      <w:marLeft w:val="0"/>
      <w:marRight w:val="0"/>
      <w:marTop w:val="0"/>
      <w:marBottom w:val="0"/>
      <w:divBdr>
        <w:top w:val="none" w:sz="0" w:space="0" w:color="auto"/>
        <w:left w:val="none" w:sz="0" w:space="0" w:color="auto"/>
        <w:bottom w:val="none" w:sz="0" w:space="0" w:color="auto"/>
        <w:right w:val="none" w:sz="0" w:space="0" w:color="auto"/>
      </w:divBdr>
    </w:div>
    <w:div w:id="630673938">
      <w:bodyDiv w:val="1"/>
      <w:marLeft w:val="0"/>
      <w:marRight w:val="0"/>
      <w:marTop w:val="0"/>
      <w:marBottom w:val="0"/>
      <w:divBdr>
        <w:top w:val="none" w:sz="0" w:space="0" w:color="auto"/>
        <w:left w:val="none" w:sz="0" w:space="0" w:color="auto"/>
        <w:bottom w:val="none" w:sz="0" w:space="0" w:color="auto"/>
        <w:right w:val="none" w:sz="0" w:space="0" w:color="auto"/>
      </w:divBdr>
    </w:div>
    <w:div w:id="650328091">
      <w:bodyDiv w:val="1"/>
      <w:marLeft w:val="0"/>
      <w:marRight w:val="0"/>
      <w:marTop w:val="0"/>
      <w:marBottom w:val="0"/>
      <w:divBdr>
        <w:top w:val="none" w:sz="0" w:space="0" w:color="auto"/>
        <w:left w:val="none" w:sz="0" w:space="0" w:color="auto"/>
        <w:bottom w:val="none" w:sz="0" w:space="0" w:color="auto"/>
        <w:right w:val="none" w:sz="0" w:space="0" w:color="auto"/>
      </w:divBdr>
    </w:div>
    <w:div w:id="806240006">
      <w:bodyDiv w:val="1"/>
      <w:marLeft w:val="0"/>
      <w:marRight w:val="0"/>
      <w:marTop w:val="0"/>
      <w:marBottom w:val="0"/>
      <w:divBdr>
        <w:top w:val="none" w:sz="0" w:space="0" w:color="auto"/>
        <w:left w:val="none" w:sz="0" w:space="0" w:color="auto"/>
        <w:bottom w:val="none" w:sz="0" w:space="0" w:color="auto"/>
        <w:right w:val="none" w:sz="0" w:space="0" w:color="auto"/>
      </w:divBdr>
    </w:div>
    <w:div w:id="856887885">
      <w:bodyDiv w:val="1"/>
      <w:marLeft w:val="0"/>
      <w:marRight w:val="0"/>
      <w:marTop w:val="0"/>
      <w:marBottom w:val="0"/>
      <w:divBdr>
        <w:top w:val="none" w:sz="0" w:space="0" w:color="auto"/>
        <w:left w:val="none" w:sz="0" w:space="0" w:color="auto"/>
        <w:bottom w:val="none" w:sz="0" w:space="0" w:color="auto"/>
        <w:right w:val="none" w:sz="0" w:space="0" w:color="auto"/>
      </w:divBdr>
    </w:div>
    <w:div w:id="894245274">
      <w:bodyDiv w:val="1"/>
      <w:marLeft w:val="0"/>
      <w:marRight w:val="0"/>
      <w:marTop w:val="0"/>
      <w:marBottom w:val="0"/>
      <w:divBdr>
        <w:top w:val="none" w:sz="0" w:space="0" w:color="auto"/>
        <w:left w:val="none" w:sz="0" w:space="0" w:color="auto"/>
        <w:bottom w:val="none" w:sz="0" w:space="0" w:color="auto"/>
        <w:right w:val="none" w:sz="0" w:space="0" w:color="auto"/>
      </w:divBdr>
    </w:div>
    <w:div w:id="1065758286">
      <w:bodyDiv w:val="1"/>
      <w:marLeft w:val="0"/>
      <w:marRight w:val="0"/>
      <w:marTop w:val="0"/>
      <w:marBottom w:val="0"/>
      <w:divBdr>
        <w:top w:val="none" w:sz="0" w:space="0" w:color="auto"/>
        <w:left w:val="none" w:sz="0" w:space="0" w:color="auto"/>
        <w:bottom w:val="none" w:sz="0" w:space="0" w:color="auto"/>
        <w:right w:val="none" w:sz="0" w:space="0" w:color="auto"/>
      </w:divBdr>
    </w:div>
    <w:div w:id="1142621198">
      <w:bodyDiv w:val="1"/>
      <w:marLeft w:val="0"/>
      <w:marRight w:val="0"/>
      <w:marTop w:val="0"/>
      <w:marBottom w:val="0"/>
      <w:divBdr>
        <w:top w:val="none" w:sz="0" w:space="0" w:color="auto"/>
        <w:left w:val="none" w:sz="0" w:space="0" w:color="auto"/>
        <w:bottom w:val="none" w:sz="0" w:space="0" w:color="auto"/>
        <w:right w:val="none" w:sz="0" w:space="0" w:color="auto"/>
      </w:divBdr>
    </w:div>
    <w:div w:id="1161389104">
      <w:bodyDiv w:val="1"/>
      <w:marLeft w:val="0"/>
      <w:marRight w:val="0"/>
      <w:marTop w:val="0"/>
      <w:marBottom w:val="0"/>
      <w:divBdr>
        <w:top w:val="none" w:sz="0" w:space="0" w:color="auto"/>
        <w:left w:val="none" w:sz="0" w:space="0" w:color="auto"/>
        <w:bottom w:val="none" w:sz="0" w:space="0" w:color="auto"/>
        <w:right w:val="none" w:sz="0" w:space="0" w:color="auto"/>
      </w:divBdr>
    </w:div>
    <w:div w:id="1837843184">
      <w:bodyDiv w:val="1"/>
      <w:marLeft w:val="0"/>
      <w:marRight w:val="0"/>
      <w:marTop w:val="0"/>
      <w:marBottom w:val="0"/>
      <w:divBdr>
        <w:top w:val="none" w:sz="0" w:space="0" w:color="auto"/>
        <w:left w:val="none" w:sz="0" w:space="0" w:color="auto"/>
        <w:bottom w:val="none" w:sz="0" w:space="0" w:color="auto"/>
        <w:right w:val="none" w:sz="0" w:space="0" w:color="auto"/>
      </w:divBdr>
    </w:div>
    <w:div w:id="21130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pelacarismatica.org" TargetMode="External"/><Relationship Id="rId4" Type="http://schemas.microsoft.com/office/2007/relationships/stylesWithEffects" Target="stylesWithEffects.xml"/><Relationship Id="rId9" Type="http://schemas.openxmlformats.org/officeDocument/2006/relationships/hyperlink" Target="http://www.capelacarismatica.org" TargetMode="External"/><Relationship Id="rId14" Type="http://schemas.openxmlformats.org/officeDocument/2006/relationships/image" Target="media/image4.tmp"/></Relationships>
</file>

<file path=word/_rels/settings.xml.rels><?xml version="1.0" encoding="UTF-8" standalone="yes"?>
<Relationships xmlns="http://schemas.openxmlformats.org/package/2006/relationships"><Relationship Id="rId1" Type="http://schemas.openxmlformats.org/officeDocument/2006/relationships/attachedTemplate" Target="file:///C:\Arquivos%20de%20programas\Microsoft%20Office\Templates\1046\Brochur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E1A0A-DEED-46BF-858F-B24EFB59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0</TotalTime>
  <Pages>2</Pages>
  <Words>1336</Words>
  <Characters>7218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Panfleto</vt:lpstr>
    </vt:vector>
  </TitlesOfParts>
  <LinksUpToDate>false</LinksUpToDate>
  <CharactersWithSpaces>8537</CharactersWithSpaces>
  <SharedDoc>false</SharedDoc>
  <HLinks>
    <vt:vector size="6" baseType="variant">
      <vt:variant>
        <vt:i4>4325479</vt:i4>
      </vt:variant>
      <vt:variant>
        <vt:i4>0</vt:i4>
      </vt:variant>
      <vt:variant>
        <vt:i4>0</vt:i4>
      </vt:variant>
      <vt:variant>
        <vt:i4>5</vt:i4>
      </vt:variant>
      <vt:variant>
        <vt:lpwstr>mailto:ir.mendes.capela@hotmail.com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Panfleto</dc:title>
  <dc:creator/>
  <cp:lastModifiedBy/>
  <cp:revision>1</cp:revision>
  <cp:lastPrinted>2009-01-21T22:58:00Z</cp:lastPrinted>
  <dcterms:created xsi:type="dcterms:W3CDTF">2016-08-10T14:12:00Z</dcterms:created>
  <dcterms:modified xsi:type="dcterms:W3CDTF">2019-01-30T21:02:00Z</dcterms:modified>
</cp:coreProperties>
</file>