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BC646" w14:textId="4C02D3E5" w:rsidR="004730FD" w:rsidRPr="00E01A52" w:rsidRDefault="004730FD" w:rsidP="00917A4F"/>
    <w:p w14:paraId="024265F1" w14:textId="2387E344" w:rsidR="002A375F" w:rsidRPr="001D2045" w:rsidRDefault="006B35F4" w:rsidP="002A375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9A4A55" wp14:editId="508E1AE3">
                <wp:simplePos x="0" y="0"/>
                <wp:positionH relativeFrom="column">
                  <wp:posOffset>1045845</wp:posOffset>
                </wp:positionH>
                <wp:positionV relativeFrom="paragraph">
                  <wp:posOffset>19050</wp:posOffset>
                </wp:positionV>
                <wp:extent cx="5036185" cy="626400"/>
                <wp:effectExtent l="0" t="0" r="18415" b="3429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26400"/>
                        </a:xfrm>
                        <a:prstGeom prst="rect">
                          <a:avLst/>
                        </a:prstGeom>
                        <a:solidFill>
                          <a:srgbClr val="26457E"/>
                        </a:solidFill>
                        <a:ln w="9525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A5418" w14:textId="0236654B" w:rsidR="00F6372C" w:rsidRPr="00D23EDE" w:rsidRDefault="00F6372C" w:rsidP="00D23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23EDE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CURSO DE </w:t>
                            </w:r>
                            <w:r w:rsidR="008D7BCF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CAPACITAÇÃO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2.35pt;margin-top:1.5pt;width:396.55pt;height:4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" fillcolor="#26457e" strokecolor="#44546a">
                <v:textbox>
                  <w:txbxContent>
                    <w:p w14:paraId="305A5418" w14:textId="0236654B" w:rsidR="00F6372C" w:rsidRPr="00D23EDE" w:rsidRDefault="00F6372C" w:rsidP="00D23ED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D23EDE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CURSO DE </w:t>
                      </w:r>
                      <w:r w:rsidR="008D7BCF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CAPACITAÇÃO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001B60F9" wp14:editId="751A7592">
            <wp:extent cx="818515" cy="68832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60928-WA000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2" t="12845" r="11987" b="11543"/>
                    <a:stretch/>
                  </pic:blipFill>
                  <pic:spPr bwMode="auto">
                    <a:xfrm>
                      <a:off x="0" y="0"/>
                      <a:ext cx="944655" cy="794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61A59" w14:textId="77777777" w:rsidR="00AB4B15" w:rsidRPr="00C573C9" w:rsidRDefault="00AB4B15" w:rsidP="00241654">
      <w:pPr>
        <w:jc w:val="center"/>
        <w:rPr>
          <w:rFonts w:ascii="Arial" w:hAnsi="Arial" w:cs="Arial"/>
          <w:b/>
          <w:bCs/>
          <w:color w:val="FF9900"/>
          <w:sz w:val="16"/>
          <w:szCs w:val="16"/>
        </w:rPr>
      </w:pPr>
    </w:p>
    <w:p w14:paraId="15BE5030" w14:textId="03BB7D4F" w:rsidR="00AB4B15" w:rsidRPr="002A697A" w:rsidRDefault="00425083" w:rsidP="00241654">
      <w:pPr>
        <w:jc w:val="center"/>
        <w:rPr>
          <w:rFonts w:ascii="Arial" w:hAnsi="Arial" w:cs="Arial"/>
          <w:b/>
          <w:bCs/>
          <w:color w:val="FF9900"/>
          <w:kern w:val="36"/>
          <w:sz w:val="40"/>
          <w:szCs w:val="40"/>
        </w:rPr>
      </w:pPr>
      <w:r w:rsidRPr="00A4353C">
        <w:rPr>
          <w:rFonts w:ascii="Arial" w:hAnsi="Arial" w:cs="Arial"/>
          <w:b/>
          <w:color w:val="FF9900"/>
          <w:sz w:val="40"/>
          <w:szCs w:val="40"/>
        </w:rPr>
        <w:t>FORMAÇÃO DO PREÇO DE VENDA NA INDÚSTRIA</w:t>
      </w:r>
    </w:p>
    <w:tbl>
      <w:tblPr>
        <w:tblStyle w:val="Tabelacomgrade"/>
        <w:tblW w:w="0" w:type="auto"/>
        <w:shd w:val="clear" w:color="auto" w:fill="26457E"/>
        <w:tblLook w:val="04A0" w:firstRow="1" w:lastRow="0" w:firstColumn="1" w:lastColumn="0" w:noHBand="0" w:noVBand="1"/>
      </w:tblPr>
      <w:tblGrid>
        <w:gridCol w:w="5284"/>
        <w:gridCol w:w="4345"/>
      </w:tblGrid>
      <w:tr w:rsidR="005D2E5D" w:rsidRPr="00C73F06" w14:paraId="26EA24F8" w14:textId="4EA9235E" w:rsidTr="005D2E5D">
        <w:trPr>
          <w:trHeight w:val="366"/>
        </w:trPr>
        <w:tc>
          <w:tcPr>
            <w:tcW w:w="5284" w:type="dxa"/>
            <w:shd w:val="clear" w:color="auto" w:fill="26457E"/>
            <w:vAlign w:val="center"/>
          </w:tcPr>
          <w:p w14:paraId="72CFBF48" w14:textId="215C13C7" w:rsidR="005D2E5D" w:rsidRPr="00C73F06" w:rsidRDefault="005D2E5D" w:rsidP="00815BB8">
            <w:pPr>
              <w:rPr>
                <w:rFonts w:ascii="Arial" w:hAnsi="Arial" w:cs="Arial"/>
                <w:b/>
                <w:color w:val="FFFFFF"/>
              </w:rPr>
            </w:pPr>
            <w:r w:rsidRPr="00C73F06">
              <w:rPr>
                <w:rFonts w:ascii="Arial" w:hAnsi="Arial" w:cs="Arial"/>
                <w:b/>
                <w:color w:val="FFFFFF"/>
              </w:rPr>
              <w:t xml:space="preserve">APRESENTAÇÃO </w:t>
            </w:r>
          </w:p>
        </w:tc>
        <w:tc>
          <w:tcPr>
            <w:tcW w:w="4345" w:type="dxa"/>
            <w:shd w:val="clear" w:color="auto" w:fill="26457E"/>
          </w:tcPr>
          <w:p w14:paraId="49BEB9DE" w14:textId="77777777" w:rsidR="005D2E5D" w:rsidRPr="00C73F06" w:rsidRDefault="005D2E5D" w:rsidP="00815BB8">
            <w:pPr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11AE907C" w14:textId="1B96627E" w:rsidR="00E01A52" w:rsidRPr="006D7F4B" w:rsidRDefault="00E01A52" w:rsidP="00BB1E29">
      <w:pPr>
        <w:jc w:val="both"/>
        <w:rPr>
          <w:rFonts w:ascii="Arial" w:hAnsi="Arial" w:cs="Arial"/>
          <w:bCs/>
        </w:rPr>
      </w:pPr>
    </w:p>
    <w:p w14:paraId="6ED32015" w14:textId="77777777" w:rsidR="00AB4B15" w:rsidRPr="00071586" w:rsidRDefault="00E43D22" w:rsidP="00AB4B15">
      <w:pPr>
        <w:jc w:val="both"/>
        <w:rPr>
          <w:rFonts w:ascii="Arial" w:hAnsi="Arial" w:cs="Arial"/>
          <w:b/>
        </w:rPr>
      </w:pPr>
      <w:r w:rsidRPr="00071586">
        <w:rPr>
          <w:rFonts w:ascii="Arial" w:hAnsi="Arial" w:cs="Arial"/>
          <w:b/>
          <w:u w:val="single"/>
        </w:rPr>
        <w:t>Objetivo</w:t>
      </w:r>
      <w:r w:rsidRPr="00071586">
        <w:rPr>
          <w:rFonts w:ascii="Arial" w:hAnsi="Arial" w:cs="Arial"/>
          <w:b/>
        </w:rPr>
        <w:t xml:space="preserve">: </w:t>
      </w:r>
    </w:p>
    <w:p w14:paraId="3E0B2D50" w14:textId="34EB216C" w:rsidR="00A4353C" w:rsidRPr="00071586" w:rsidRDefault="00A4353C" w:rsidP="00425083">
      <w:pPr>
        <w:jc w:val="both"/>
        <w:rPr>
          <w:rFonts w:ascii="Arial" w:hAnsi="Arial" w:cs="Arial"/>
          <w:bCs/>
        </w:rPr>
      </w:pPr>
      <w:r w:rsidRPr="00071586">
        <w:rPr>
          <w:rFonts w:ascii="Arial" w:hAnsi="Arial" w:cs="Arial"/>
          <w:bCs/>
        </w:rPr>
        <w:t xml:space="preserve">Apresentar aos participantes, de forma 100% prática, o desenvolvimento e construção da estrutura do custo real de fabricação dos produtos; a formação do preço final ideal de venda; a margem de contribuição necessária para gerar lucros; o </w:t>
      </w:r>
      <w:r w:rsidR="00CA6AC0">
        <w:rPr>
          <w:rFonts w:ascii="Arial" w:hAnsi="Arial" w:cs="Arial"/>
          <w:bCs/>
        </w:rPr>
        <w:t>ponto de equilíbrio por produto</w:t>
      </w:r>
      <w:r w:rsidR="00425083">
        <w:rPr>
          <w:rFonts w:ascii="Arial" w:hAnsi="Arial" w:cs="Arial"/>
          <w:bCs/>
        </w:rPr>
        <w:t xml:space="preserve">. </w:t>
      </w:r>
      <w:r w:rsidR="00CA6AC0">
        <w:rPr>
          <w:rFonts w:ascii="Arial" w:hAnsi="Arial" w:cs="Arial"/>
          <w:bCs/>
        </w:rPr>
        <w:t>C</w:t>
      </w:r>
      <w:r w:rsidRPr="00071586">
        <w:rPr>
          <w:rFonts w:ascii="Arial" w:hAnsi="Arial" w:cs="Arial"/>
          <w:bCs/>
        </w:rPr>
        <w:t>apacitar a detectar o</w:t>
      </w:r>
      <w:r w:rsidR="00CA6AC0">
        <w:rPr>
          <w:rFonts w:ascii="Arial" w:hAnsi="Arial" w:cs="Arial"/>
          <w:bCs/>
        </w:rPr>
        <w:t>s produtos que geram prejuízo e/</w:t>
      </w:r>
      <w:r w:rsidRPr="00071586">
        <w:rPr>
          <w:rFonts w:ascii="Arial" w:hAnsi="Arial" w:cs="Arial"/>
          <w:bCs/>
        </w:rPr>
        <w:t>ou lucro e o que fa</w:t>
      </w:r>
      <w:r w:rsidR="00CA6AC0">
        <w:rPr>
          <w:rFonts w:ascii="Arial" w:hAnsi="Arial" w:cs="Arial"/>
          <w:bCs/>
        </w:rPr>
        <w:t>zer para melhorar o rendimento</w:t>
      </w:r>
      <w:r w:rsidR="00425083">
        <w:rPr>
          <w:rFonts w:ascii="Arial" w:hAnsi="Arial" w:cs="Arial"/>
          <w:bCs/>
        </w:rPr>
        <w:t xml:space="preserve">. </w:t>
      </w:r>
      <w:r w:rsidR="00CA6AC0">
        <w:rPr>
          <w:rFonts w:ascii="Arial" w:hAnsi="Arial" w:cs="Arial"/>
          <w:bCs/>
        </w:rPr>
        <w:t>C</w:t>
      </w:r>
      <w:r w:rsidRPr="00071586">
        <w:rPr>
          <w:rFonts w:ascii="Arial" w:hAnsi="Arial" w:cs="Arial"/>
          <w:bCs/>
        </w:rPr>
        <w:t>apacitar a fazer análise crítica da v</w:t>
      </w:r>
      <w:r w:rsidR="00CA6AC0">
        <w:rPr>
          <w:rFonts w:ascii="Arial" w:hAnsi="Arial" w:cs="Arial"/>
          <w:bCs/>
        </w:rPr>
        <w:t>enda mensal, produto a produto</w:t>
      </w:r>
      <w:r w:rsidR="00425083">
        <w:rPr>
          <w:rFonts w:ascii="Arial" w:hAnsi="Arial" w:cs="Arial"/>
          <w:bCs/>
        </w:rPr>
        <w:t xml:space="preserve">. </w:t>
      </w:r>
      <w:r w:rsidRPr="00071586">
        <w:rPr>
          <w:rFonts w:ascii="Arial" w:hAnsi="Arial" w:cs="Arial"/>
          <w:bCs/>
        </w:rPr>
        <w:t>Desenvolver um projeto completo de estru</w:t>
      </w:r>
      <w:r w:rsidR="00CA6AC0">
        <w:rPr>
          <w:rFonts w:ascii="Arial" w:hAnsi="Arial" w:cs="Arial"/>
          <w:bCs/>
        </w:rPr>
        <w:t>turação de custos de um produto</w:t>
      </w:r>
    </w:p>
    <w:p w14:paraId="1C3F2112" w14:textId="67206D11" w:rsidR="00241654" w:rsidRPr="00071586" w:rsidRDefault="00FE040A" w:rsidP="00E43D22">
      <w:pPr>
        <w:jc w:val="both"/>
        <w:rPr>
          <w:rFonts w:ascii="Arial" w:hAnsi="Arial" w:cs="Arial"/>
        </w:rPr>
      </w:pPr>
      <w:r w:rsidRPr="00071586">
        <w:rPr>
          <w:rFonts w:ascii="Arial" w:hAnsi="Arial" w:cs="Arial"/>
        </w:rPr>
        <w:tab/>
      </w:r>
    </w:p>
    <w:p w14:paraId="32A8CBD5" w14:textId="77777777" w:rsidR="00AB4B15" w:rsidRPr="00071586" w:rsidRDefault="00E43D22" w:rsidP="00AB4B15">
      <w:pPr>
        <w:jc w:val="both"/>
        <w:rPr>
          <w:rFonts w:ascii="Arial" w:hAnsi="Arial" w:cs="Arial"/>
          <w:bCs/>
        </w:rPr>
      </w:pPr>
      <w:r w:rsidRPr="00071586">
        <w:rPr>
          <w:rFonts w:ascii="Arial" w:hAnsi="Arial" w:cs="Arial"/>
          <w:b/>
          <w:bCs/>
          <w:u w:val="single"/>
        </w:rPr>
        <w:t>Público-Alvo</w:t>
      </w:r>
      <w:r w:rsidRPr="00071586">
        <w:rPr>
          <w:rFonts w:ascii="Arial" w:hAnsi="Arial" w:cs="Arial"/>
          <w:b/>
          <w:bCs/>
        </w:rPr>
        <w:t>:</w:t>
      </w:r>
      <w:r w:rsidR="00FA298F" w:rsidRPr="00071586">
        <w:rPr>
          <w:rFonts w:ascii="Arial" w:hAnsi="Arial" w:cs="Arial"/>
          <w:bCs/>
        </w:rPr>
        <w:t xml:space="preserve"> </w:t>
      </w:r>
    </w:p>
    <w:p w14:paraId="3B8C748D" w14:textId="2A43D8C3" w:rsidR="006D7F4B" w:rsidRPr="00071586" w:rsidRDefault="00A4353C" w:rsidP="00AB4B15">
      <w:pPr>
        <w:jc w:val="both"/>
        <w:rPr>
          <w:rFonts w:ascii="Arial" w:hAnsi="Arial" w:cs="Arial"/>
          <w:bCs/>
        </w:rPr>
      </w:pPr>
      <w:r w:rsidRPr="00071586">
        <w:rPr>
          <w:rFonts w:ascii="Arial" w:hAnsi="Arial" w:cs="Arial"/>
          <w:bCs/>
        </w:rPr>
        <w:t>Profissionais atrelados a cálculos de estruturas e preço final de venda de produtos fabricados e vendidos, formadores do preço final de venda, analistas de custos produtivos, empresários, gerentes de produção, gerentes de custos do produto, gerentes de vendas, gestores produtivos, contadores, financeiros, pessoas interessadas nesta área e profissionais que desejam reciclagem.</w:t>
      </w:r>
    </w:p>
    <w:p w14:paraId="07DF7CE5" w14:textId="77777777" w:rsidR="00A4353C" w:rsidRPr="00071586" w:rsidRDefault="00A4353C" w:rsidP="00AB4B15">
      <w:pPr>
        <w:jc w:val="both"/>
        <w:rPr>
          <w:rFonts w:ascii="Arial" w:hAnsi="Arial" w:cs="Arial"/>
          <w:bCs/>
        </w:rPr>
      </w:pPr>
    </w:p>
    <w:p w14:paraId="4F2542B7" w14:textId="77777777" w:rsidR="00FE6742" w:rsidRDefault="00FE6742" w:rsidP="00FE6742">
      <w:pPr>
        <w:ind w:left="-709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b/>
          <w:sz w:val="24"/>
          <w:szCs w:val="24"/>
        </w:rPr>
        <w:t>Conteúdo Programático:</w:t>
      </w:r>
    </w:p>
    <w:p w14:paraId="529A9C34" w14:textId="77777777" w:rsidR="00FE6742" w:rsidRDefault="00FE6742" w:rsidP="00FE6742">
      <w:pPr>
        <w:ind w:left="-709"/>
        <w:rPr>
          <w:rFonts w:ascii="Calibri" w:hAnsi="Calibri" w:cs="Calibri"/>
          <w:b/>
          <w:sz w:val="24"/>
          <w:szCs w:val="24"/>
        </w:rPr>
      </w:pPr>
    </w:p>
    <w:p w14:paraId="637D3FF1" w14:textId="77777777" w:rsidR="00FE6742" w:rsidRPr="001064CD" w:rsidRDefault="00FE6742" w:rsidP="00FE6742">
      <w:pPr>
        <w:ind w:left="-709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b/>
          <w:sz w:val="24"/>
          <w:szCs w:val="24"/>
        </w:rPr>
        <w:t>Métodos de Custeio</w:t>
      </w:r>
    </w:p>
    <w:p w14:paraId="570AFC1B" w14:textId="77777777" w:rsidR="00FE6742" w:rsidRPr="001064CD" w:rsidRDefault="00FE6742" w:rsidP="00FE6742">
      <w:pPr>
        <w:numPr>
          <w:ilvl w:val="0"/>
          <w:numId w:val="2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Prática da</w:t>
      </w:r>
      <w:proofErr w:type="gramStart"/>
      <w:r>
        <w:rPr>
          <w:rFonts w:ascii="Calibri" w:hAnsi="Calibri" w:cs="Calibri"/>
          <w:sz w:val="24"/>
          <w:szCs w:val="24"/>
        </w:rPr>
        <w:t xml:space="preserve"> </w:t>
      </w:r>
      <w:r w:rsidRPr="001064CD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1064CD">
        <w:rPr>
          <w:rFonts w:ascii="Calibri" w:hAnsi="Calibri" w:cs="Calibri"/>
          <w:sz w:val="24"/>
          <w:szCs w:val="24"/>
        </w:rPr>
        <w:t>Margem contribuição e Custo hora</w:t>
      </w:r>
      <w:r>
        <w:rPr>
          <w:rFonts w:ascii="Calibri" w:hAnsi="Calibri" w:cs="Calibri"/>
          <w:sz w:val="24"/>
          <w:szCs w:val="24"/>
        </w:rPr>
        <w:t>;</w:t>
      </w:r>
    </w:p>
    <w:p w14:paraId="5B7685CD" w14:textId="664BEC6D" w:rsidR="00FE6742" w:rsidRPr="001064CD" w:rsidRDefault="00FE6742" w:rsidP="00FE6742">
      <w:pPr>
        <w:numPr>
          <w:ilvl w:val="0"/>
          <w:numId w:val="2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Prática do </w:t>
      </w:r>
      <w:r w:rsidRPr="001064CD">
        <w:rPr>
          <w:rFonts w:ascii="Calibri" w:hAnsi="Calibri" w:cs="Calibri"/>
          <w:sz w:val="24"/>
          <w:szCs w:val="24"/>
        </w:rPr>
        <w:t xml:space="preserve">Conceito </w:t>
      </w:r>
      <w:r>
        <w:rPr>
          <w:rFonts w:ascii="Calibri" w:hAnsi="Calibri" w:cs="Calibri"/>
          <w:sz w:val="24"/>
          <w:szCs w:val="24"/>
        </w:rPr>
        <w:t xml:space="preserve">do </w:t>
      </w:r>
      <w:r w:rsidRPr="001064CD">
        <w:rPr>
          <w:rFonts w:ascii="Calibri" w:hAnsi="Calibri" w:cs="Calibri"/>
          <w:sz w:val="24"/>
          <w:szCs w:val="24"/>
        </w:rPr>
        <w:t xml:space="preserve">custo P </w:t>
      </w:r>
      <w:proofErr w:type="spellStart"/>
      <w:r w:rsidRPr="001064CD">
        <w:rPr>
          <w:rFonts w:ascii="Calibri" w:hAnsi="Calibri" w:cs="Calibri"/>
          <w:sz w:val="24"/>
          <w:szCs w:val="24"/>
        </w:rPr>
        <w:t>P</w:t>
      </w:r>
      <w:proofErr w:type="spellEnd"/>
      <w:r w:rsidRPr="001064CD">
        <w:rPr>
          <w:rFonts w:ascii="Calibri" w:hAnsi="Calibri" w:cs="Calibri"/>
          <w:sz w:val="24"/>
          <w:szCs w:val="24"/>
        </w:rPr>
        <w:t xml:space="preserve"> (margem de contribuição em conjunto com custo hora)</w:t>
      </w:r>
      <w:r>
        <w:rPr>
          <w:rFonts w:ascii="Calibri" w:hAnsi="Calibri" w:cs="Calibri"/>
          <w:sz w:val="24"/>
          <w:szCs w:val="24"/>
        </w:rPr>
        <w:t>;</w:t>
      </w:r>
    </w:p>
    <w:p w14:paraId="6CF7FC2F" w14:textId="77777777" w:rsidR="00FE6742" w:rsidRPr="001064CD" w:rsidRDefault="00FE6742" w:rsidP="00FE6742">
      <w:pPr>
        <w:ind w:left="-709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b/>
          <w:sz w:val="24"/>
          <w:szCs w:val="24"/>
        </w:rPr>
        <w:t>Margem de Contribuição (primeiro P)</w:t>
      </w:r>
    </w:p>
    <w:p w14:paraId="00929ACD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Margem de contribuição da empresa e custo fixo, como apurar</w:t>
      </w:r>
      <w:r>
        <w:rPr>
          <w:rFonts w:ascii="Calibri" w:hAnsi="Calibri" w:cs="Calibri"/>
          <w:sz w:val="24"/>
          <w:szCs w:val="24"/>
        </w:rPr>
        <w:t>;</w:t>
      </w:r>
    </w:p>
    <w:p w14:paraId="13496A64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Margem de contribuição por produto, como apurar</w:t>
      </w:r>
      <w:r>
        <w:rPr>
          <w:rFonts w:ascii="Calibri" w:hAnsi="Calibri" w:cs="Calibri"/>
          <w:sz w:val="24"/>
          <w:szCs w:val="24"/>
        </w:rPr>
        <w:t>;</w:t>
      </w:r>
    </w:p>
    <w:p w14:paraId="02832F7D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Ponto de equilíbrio da Margem de contribuição no DRE</w:t>
      </w:r>
      <w:r>
        <w:rPr>
          <w:rFonts w:ascii="Calibri" w:hAnsi="Calibri" w:cs="Calibri"/>
          <w:sz w:val="24"/>
          <w:szCs w:val="24"/>
        </w:rPr>
        <w:t>;</w:t>
      </w:r>
    </w:p>
    <w:p w14:paraId="7DC16D04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Calculo do preço de venda pela margem contribuição</w:t>
      </w:r>
      <w:r>
        <w:rPr>
          <w:rFonts w:ascii="Calibri" w:hAnsi="Calibri" w:cs="Calibri"/>
          <w:sz w:val="24"/>
          <w:szCs w:val="24"/>
        </w:rPr>
        <w:t>;</w:t>
      </w:r>
    </w:p>
    <w:p w14:paraId="00802729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Exercícios e análise do custo pela margem nos produtos</w:t>
      </w:r>
      <w:r>
        <w:rPr>
          <w:rFonts w:ascii="Calibri" w:hAnsi="Calibri" w:cs="Calibri"/>
          <w:sz w:val="24"/>
          <w:szCs w:val="24"/>
        </w:rPr>
        <w:t>;</w:t>
      </w:r>
    </w:p>
    <w:p w14:paraId="4F6B0385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Soluções na gestão quando do prejuízo na margem contribuição</w:t>
      </w:r>
      <w:r>
        <w:rPr>
          <w:rFonts w:ascii="Calibri" w:hAnsi="Calibri" w:cs="Calibri"/>
          <w:sz w:val="24"/>
          <w:szCs w:val="24"/>
        </w:rPr>
        <w:t>;</w:t>
      </w:r>
    </w:p>
    <w:p w14:paraId="5772E4ED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Porque e como diminuir a margem necessária da empresa</w:t>
      </w:r>
      <w:r>
        <w:rPr>
          <w:rFonts w:ascii="Calibri" w:hAnsi="Calibri" w:cs="Calibri"/>
          <w:sz w:val="24"/>
          <w:szCs w:val="24"/>
        </w:rPr>
        <w:t>;</w:t>
      </w:r>
    </w:p>
    <w:p w14:paraId="6DC534B5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Entender que o método por margem sozinho, poderá não gerar lucros</w:t>
      </w:r>
      <w:r>
        <w:rPr>
          <w:rFonts w:ascii="Calibri" w:hAnsi="Calibri" w:cs="Calibri"/>
          <w:sz w:val="24"/>
          <w:szCs w:val="24"/>
        </w:rPr>
        <w:t>.</w:t>
      </w:r>
    </w:p>
    <w:p w14:paraId="4183F113" w14:textId="77777777" w:rsidR="00FE6742" w:rsidRPr="001064CD" w:rsidRDefault="00FE6742" w:rsidP="00FE6742">
      <w:pPr>
        <w:ind w:left="-709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b/>
          <w:sz w:val="24"/>
          <w:szCs w:val="24"/>
        </w:rPr>
        <w:t>CONSTRUÇÃO DE UMA EMPRESA MODELO</w:t>
      </w:r>
    </w:p>
    <w:p w14:paraId="7DC44056" w14:textId="77777777" w:rsidR="00FE6742" w:rsidRPr="001064CD" w:rsidRDefault="00FE6742" w:rsidP="00FE6742">
      <w:pPr>
        <w:ind w:left="-709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b/>
          <w:sz w:val="24"/>
          <w:szCs w:val="24"/>
        </w:rPr>
        <w:t>Mapa por Centro de Custo (segundo P)</w:t>
      </w:r>
    </w:p>
    <w:p w14:paraId="6CE52CA9" w14:textId="77777777" w:rsidR="00FE6742" w:rsidRPr="001064CD" w:rsidRDefault="00FE6742" w:rsidP="00FE6742">
      <w:pPr>
        <w:numPr>
          <w:ilvl w:val="0"/>
          <w:numId w:val="4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Desenvolvimento de uma empresa modelo completo no Mapa de Custo</w:t>
      </w:r>
      <w:r>
        <w:rPr>
          <w:rFonts w:ascii="Calibri" w:hAnsi="Calibri" w:cs="Calibri"/>
          <w:sz w:val="24"/>
          <w:szCs w:val="24"/>
        </w:rPr>
        <w:t>;</w:t>
      </w:r>
    </w:p>
    <w:p w14:paraId="28CB6C03" w14:textId="77777777" w:rsidR="00FE6742" w:rsidRPr="001064CD" w:rsidRDefault="00FE6742" w:rsidP="00FE6742">
      <w:pPr>
        <w:numPr>
          <w:ilvl w:val="0"/>
          <w:numId w:val="4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 xml:space="preserve">Determinar os Centros de Custo </w:t>
      </w:r>
      <w:proofErr w:type="gramStart"/>
      <w:r w:rsidRPr="001064CD">
        <w:rPr>
          <w:rFonts w:ascii="Calibri" w:hAnsi="Calibri" w:cs="Calibri"/>
          <w:sz w:val="24"/>
          <w:szCs w:val="24"/>
        </w:rPr>
        <w:t xml:space="preserve">( </w:t>
      </w:r>
      <w:proofErr w:type="spellStart"/>
      <w:proofErr w:type="gramEnd"/>
      <w:r w:rsidRPr="001064CD">
        <w:rPr>
          <w:rFonts w:ascii="Calibri" w:hAnsi="Calibri" w:cs="Calibri"/>
          <w:sz w:val="24"/>
          <w:szCs w:val="24"/>
        </w:rPr>
        <w:t>Adm</w:t>
      </w:r>
      <w:proofErr w:type="spellEnd"/>
      <w:r w:rsidRPr="001064CD">
        <w:rPr>
          <w:rFonts w:ascii="Calibri" w:hAnsi="Calibri" w:cs="Calibri"/>
          <w:sz w:val="24"/>
          <w:szCs w:val="24"/>
        </w:rPr>
        <w:t xml:space="preserve"> + Ind. + </w:t>
      </w:r>
      <w:proofErr w:type="spellStart"/>
      <w:r w:rsidRPr="001064CD">
        <w:rPr>
          <w:rFonts w:ascii="Calibri" w:hAnsi="Calibri" w:cs="Calibri"/>
          <w:sz w:val="24"/>
          <w:szCs w:val="24"/>
        </w:rPr>
        <w:t>Dir</w:t>
      </w:r>
      <w:proofErr w:type="spellEnd"/>
      <w:r w:rsidRPr="001064CD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;</w:t>
      </w:r>
    </w:p>
    <w:p w14:paraId="1EFB65A4" w14:textId="77777777" w:rsidR="00FE6742" w:rsidRPr="001064CD" w:rsidRDefault="00FE6742" w:rsidP="00FE6742">
      <w:pPr>
        <w:numPr>
          <w:ilvl w:val="0"/>
          <w:numId w:val="4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 xml:space="preserve">Definindo e construindo parâmetros (área, </w:t>
      </w:r>
      <w:proofErr w:type="spellStart"/>
      <w:proofErr w:type="gramStart"/>
      <w:r w:rsidRPr="001064CD">
        <w:rPr>
          <w:rFonts w:ascii="Calibri" w:hAnsi="Calibri" w:cs="Calibri"/>
          <w:sz w:val="24"/>
          <w:szCs w:val="24"/>
        </w:rPr>
        <w:t>Kws</w:t>
      </w:r>
      <w:proofErr w:type="spellEnd"/>
      <w:proofErr w:type="gramEnd"/>
      <w:r w:rsidRPr="001064CD">
        <w:rPr>
          <w:rFonts w:ascii="Calibri" w:hAnsi="Calibri" w:cs="Calibri"/>
          <w:sz w:val="24"/>
          <w:szCs w:val="24"/>
        </w:rPr>
        <w:t>, horas produtivas)</w:t>
      </w:r>
      <w:r>
        <w:rPr>
          <w:rFonts w:ascii="Calibri" w:hAnsi="Calibri" w:cs="Calibri"/>
          <w:sz w:val="24"/>
          <w:szCs w:val="24"/>
        </w:rPr>
        <w:t>;</w:t>
      </w:r>
    </w:p>
    <w:p w14:paraId="2D77010C" w14:textId="77777777" w:rsidR="00FE6742" w:rsidRPr="001064CD" w:rsidRDefault="00FE6742" w:rsidP="00FE6742">
      <w:pPr>
        <w:numPr>
          <w:ilvl w:val="0"/>
          <w:numId w:val="4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lastRenderedPageBreak/>
        <w:t>Definindo e construindo o imobilizado e depreciação</w:t>
      </w:r>
      <w:r>
        <w:rPr>
          <w:rFonts w:ascii="Calibri" w:hAnsi="Calibri" w:cs="Calibri"/>
          <w:sz w:val="24"/>
          <w:szCs w:val="24"/>
        </w:rPr>
        <w:t>;</w:t>
      </w:r>
    </w:p>
    <w:p w14:paraId="496FF33D" w14:textId="77777777" w:rsidR="00FE6742" w:rsidRPr="001064CD" w:rsidRDefault="00FE6742" w:rsidP="00FE6742">
      <w:pPr>
        <w:numPr>
          <w:ilvl w:val="0"/>
          <w:numId w:val="4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Definindo e construindo folha de pagamento + encargos</w:t>
      </w:r>
      <w:r>
        <w:rPr>
          <w:rFonts w:ascii="Calibri" w:hAnsi="Calibri" w:cs="Calibri"/>
          <w:sz w:val="24"/>
          <w:szCs w:val="24"/>
        </w:rPr>
        <w:t>;</w:t>
      </w:r>
    </w:p>
    <w:p w14:paraId="66D348BE" w14:textId="77777777" w:rsidR="00FE6742" w:rsidRPr="00FE6742" w:rsidRDefault="00FE6742" w:rsidP="00FE6742">
      <w:pPr>
        <w:numPr>
          <w:ilvl w:val="0"/>
          <w:numId w:val="4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Definindo e construindo benefícios da folha de pagamento</w:t>
      </w:r>
      <w:r>
        <w:rPr>
          <w:rFonts w:ascii="Calibri" w:hAnsi="Calibri" w:cs="Calibri"/>
          <w:sz w:val="24"/>
          <w:szCs w:val="24"/>
        </w:rPr>
        <w:t>;</w:t>
      </w:r>
    </w:p>
    <w:p w14:paraId="0AEDB87A" w14:textId="77777777" w:rsidR="00FE6742" w:rsidRPr="001064CD" w:rsidRDefault="00FE6742" w:rsidP="00FE6742">
      <w:pPr>
        <w:numPr>
          <w:ilvl w:val="0"/>
          <w:numId w:val="4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Definindo e construindo despesas de rateio pelo parâmetro</w:t>
      </w:r>
      <w:r>
        <w:rPr>
          <w:rFonts w:ascii="Calibri" w:hAnsi="Calibri" w:cs="Calibri"/>
          <w:sz w:val="24"/>
          <w:szCs w:val="24"/>
        </w:rPr>
        <w:t>;</w:t>
      </w:r>
    </w:p>
    <w:p w14:paraId="5CCAC76E" w14:textId="77777777" w:rsidR="00FE6742" w:rsidRPr="001064CD" w:rsidRDefault="00FE6742" w:rsidP="00FE6742">
      <w:pPr>
        <w:numPr>
          <w:ilvl w:val="0"/>
          <w:numId w:val="4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Como definir as despesas do custo fixo (pelo balanço, pelo relatório desp. geral)</w:t>
      </w:r>
      <w:r>
        <w:rPr>
          <w:rFonts w:ascii="Calibri" w:hAnsi="Calibri" w:cs="Calibri"/>
          <w:sz w:val="24"/>
          <w:szCs w:val="24"/>
        </w:rPr>
        <w:t>;</w:t>
      </w:r>
    </w:p>
    <w:p w14:paraId="6A51C01E" w14:textId="77777777" w:rsidR="00FE6742" w:rsidRPr="001064CD" w:rsidRDefault="00FE6742" w:rsidP="00FE6742">
      <w:pPr>
        <w:numPr>
          <w:ilvl w:val="0"/>
          <w:numId w:val="4"/>
        </w:numPr>
        <w:spacing w:after="200"/>
        <w:ind w:left="-709" w:hanging="284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 xml:space="preserve">Definindo e construindo despesas </w:t>
      </w:r>
      <w:proofErr w:type="spellStart"/>
      <w:r w:rsidRPr="001064CD">
        <w:rPr>
          <w:rFonts w:ascii="Calibri" w:hAnsi="Calibri" w:cs="Calibri"/>
          <w:sz w:val="24"/>
          <w:szCs w:val="24"/>
        </w:rPr>
        <w:t>Adm</w:t>
      </w:r>
      <w:proofErr w:type="spellEnd"/>
      <w:r w:rsidRPr="001064CD">
        <w:rPr>
          <w:rFonts w:ascii="Calibri" w:hAnsi="Calibri" w:cs="Calibri"/>
          <w:sz w:val="24"/>
          <w:szCs w:val="24"/>
        </w:rPr>
        <w:t xml:space="preserve"> + Indiretas + Diretas</w:t>
      </w:r>
      <w:r>
        <w:rPr>
          <w:rFonts w:ascii="Calibri" w:hAnsi="Calibri" w:cs="Calibri"/>
          <w:sz w:val="24"/>
          <w:szCs w:val="24"/>
        </w:rPr>
        <w:t>;</w:t>
      </w:r>
    </w:p>
    <w:p w14:paraId="5D443416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Entendimento do po</w:t>
      </w:r>
      <w:r>
        <w:rPr>
          <w:rFonts w:ascii="Calibri" w:hAnsi="Calibri" w:cs="Calibri"/>
          <w:sz w:val="24"/>
          <w:szCs w:val="24"/>
        </w:rPr>
        <w:t>rque despesa adm. (índice adm.)</w:t>
      </w:r>
      <w:r w:rsidRPr="001064CD">
        <w:rPr>
          <w:rFonts w:ascii="Calibri" w:hAnsi="Calibri" w:cs="Calibri"/>
          <w:sz w:val="24"/>
          <w:szCs w:val="24"/>
        </w:rPr>
        <w:t>, fora do custo direto hora</w:t>
      </w:r>
      <w:r>
        <w:rPr>
          <w:rFonts w:ascii="Calibri" w:hAnsi="Calibri" w:cs="Calibri"/>
          <w:sz w:val="24"/>
          <w:szCs w:val="24"/>
        </w:rPr>
        <w:t>;</w:t>
      </w:r>
    </w:p>
    <w:p w14:paraId="1C8F0D21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Definindo e construindo as despesas e índice Administrativo</w:t>
      </w:r>
      <w:r>
        <w:rPr>
          <w:rFonts w:ascii="Calibri" w:hAnsi="Calibri" w:cs="Calibri"/>
          <w:sz w:val="24"/>
          <w:szCs w:val="24"/>
        </w:rPr>
        <w:t>;</w:t>
      </w:r>
    </w:p>
    <w:p w14:paraId="36F77C5C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Definindo tipos de rateio do custo indireto no direto</w:t>
      </w:r>
      <w:r>
        <w:rPr>
          <w:rFonts w:ascii="Calibri" w:hAnsi="Calibri" w:cs="Calibri"/>
          <w:sz w:val="24"/>
          <w:szCs w:val="24"/>
        </w:rPr>
        <w:t>;</w:t>
      </w:r>
    </w:p>
    <w:p w14:paraId="4F6AB94D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Definindo o custo hora por centro de custo direto da empresa modelo</w:t>
      </w:r>
      <w:r>
        <w:rPr>
          <w:rFonts w:ascii="Calibri" w:hAnsi="Calibri" w:cs="Calibri"/>
          <w:sz w:val="24"/>
          <w:szCs w:val="24"/>
        </w:rPr>
        <w:t>;</w:t>
      </w:r>
    </w:p>
    <w:p w14:paraId="4C539DAE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Definindo a margem de contribuição da empresa modelo</w:t>
      </w:r>
      <w:r>
        <w:rPr>
          <w:rFonts w:ascii="Calibri" w:hAnsi="Calibri" w:cs="Calibri"/>
          <w:sz w:val="24"/>
          <w:szCs w:val="24"/>
        </w:rPr>
        <w:t>;</w:t>
      </w:r>
    </w:p>
    <w:p w14:paraId="3ED50CD4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Definindo o índice administrativo da empresa modelo</w:t>
      </w:r>
      <w:r>
        <w:rPr>
          <w:rFonts w:ascii="Calibri" w:hAnsi="Calibri" w:cs="Calibri"/>
          <w:sz w:val="24"/>
          <w:szCs w:val="24"/>
        </w:rPr>
        <w:t>;</w:t>
      </w:r>
    </w:p>
    <w:p w14:paraId="0E59FB15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Conhecendo a importância do custo hora</w:t>
      </w:r>
      <w:r>
        <w:rPr>
          <w:rFonts w:ascii="Calibri" w:hAnsi="Calibri" w:cs="Calibri"/>
          <w:sz w:val="24"/>
          <w:szCs w:val="24"/>
        </w:rPr>
        <w:t>;</w:t>
      </w:r>
    </w:p>
    <w:p w14:paraId="2D0214D8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Exercício e análise de estrutura de produtos com custo hora</w:t>
      </w:r>
      <w:r>
        <w:rPr>
          <w:rFonts w:ascii="Calibri" w:hAnsi="Calibri" w:cs="Calibri"/>
          <w:sz w:val="24"/>
          <w:szCs w:val="24"/>
        </w:rPr>
        <w:t>;</w:t>
      </w:r>
    </w:p>
    <w:p w14:paraId="43E66F7F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Soluções na gestão quando do prejuízo no custo hora</w:t>
      </w:r>
      <w:r>
        <w:rPr>
          <w:rFonts w:ascii="Calibri" w:hAnsi="Calibri" w:cs="Calibri"/>
          <w:sz w:val="24"/>
          <w:szCs w:val="24"/>
        </w:rPr>
        <w:t>;</w:t>
      </w:r>
    </w:p>
    <w:p w14:paraId="7A502A7C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Porque e como diminuir o custo do centro por custo hora</w:t>
      </w:r>
      <w:r>
        <w:rPr>
          <w:rFonts w:ascii="Calibri" w:hAnsi="Calibri" w:cs="Calibri"/>
          <w:sz w:val="24"/>
          <w:szCs w:val="24"/>
        </w:rPr>
        <w:t xml:space="preserve"> (custo fixo).</w:t>
      </w:r>
    </w:p>
    <w:p w14:paraId="707ABE98" w14:textId="77777777" w:rsidR="00FE6742" w:rsidRPr="001064CD" w:rsidRDefault="00FE6742" w:rsidP="00FE6742">
      <w:pPr>
        <w:ind w:left="-709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b/>
          <w:sz w:val="24"/>
          <w:szCs w:val="24"/>
        </w:rPr>
        <w:t>Formação do Custo do Material e M.O. Externa</w:t>
      </w:r>
    </w:p>
    <w:p w14:paraId="2FEECE79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Parâmetros de compras de material produtivo; (</w:t>
      </w:r>
      <w:proofErr w:type="spellStart"/>
      <w:proofErr w:type="gramStart"/>
      <w:r w:rsidRPr="001064CD">
        <w:rPr>
          <w:rFonts w:ascii="Calibri" w:hAnsi="Calibri" w:cs="Calibri"/>
          <w:sz w:val="24"/>
          <w:szCs w:val="24"/>
        </w:rPr>
        <w:t>Icms</w:t>
      </w:r>
      <w:proofErr w:type="spellEnd"/>
      <w:proofErr w:type="gramEnd"/>
      <w:r w:rsidRPr="001064C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064CD">
        <w:rPr>
          <w:rFonts w:ascii="Calibri" w:hAnsi="Calibri" w:cs="Calibri"/>
          <w:sz w:val="24"/>
          <w:szCs w:val="24"/>
        </w:rPr>
        <w:t>pis</w:t>
      </w:r>
      <w:proofErr w:type="spellEnd"/>
      <w:r w:rsidRPr="001064CD">
        <w:rPr>
          <w:rFonts w:ascii="Calibri" w:hAnsi="Calibri" w:cs="Calibri"/>
          <w:sz w:val="24"/>
          <w:szCs w:val="24"/>
        </w:rPr>
        <w:t xml:space="preserve"> , </w:t>
      </w:r>
      <w:proofErr w:type="spellStart"/>
      <w:r w:rsidRPr="001064CD">
        <w:rPr>
          <w:rFonts w:ascii="Calibri" w:hAnsi="Calibri" w:cs="Calibri"/>
          <w:sz w:val="24"/>
          <w:szCs w:val="24"/>
        </w:rPr>
        <w:t>cofins</w:t>
      </w:r>
      <w:proofErr w:type="spellEnd"/>
      <w:r w:rsidRPr="001064CD">
        <w:rPr>
          <w:rFonts w:ascii="Calibri" w:hAnsi="Calibri" w:cs="Calibri"/>
          <w:sz w:val="24"/>
          <w:szCs w:val="24"/>
        </w:rPr>
        <w:t xml:space="preserve"> , frete...)</w:t>
      </w:r>
      <w:r>
        <w:rPr>
          <w:rFonts w:ascii="Calibri" w:hAnsi="Calibri" w:cs="Calibri"/>
          <w:sz w:val="24"/>
          <w:szCs w:val="24"/>
        </w:rPr>
        <w:t>;</w:t>
      </w:r>
    </w:p>
    <w:p w14:paraId="7773B82B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Construindo o custo dos materiais e terceiros externo produtivo</w:t>
      </w:r>
      <w:r>
        <w:rPr>
          <w:rFonts w:ascii="Calibri" w:hAnsi="Calibri" w:cs="Calibri"/>
          <w:sz w:val="24"/>
          <w:szCs w:val="24"/>
        </w:rPr>
        <w:t>;</w:t>
      </w:r>
    </w:p>
    <w:p w14:paraId="2D6D3D03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Definindo a aplicação dos materiais e terceiros nos produtos</w:t>
      </w:r>
      <w:r>
        <w:rPr>
          <w:rFonts w:ascii="Calibri" w:hAnsi="Calibri" w:cs="Calibri"/>
          <w:sz w:val="24"/>
          <w:szCs w:val="24"/>
        </w:rPr>
        <w:t>;</w:t>
      </w:r>
    </w:p>
    <w:p w14:paraId="52CA6B70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Exercícios de construção do custo de materiais</w:t>
      </w:r>
      <w:r>
        <w:rPr>
          <w:rFonts w:ascii="Calibri" w:hAnsi="Calibri" w:cs="Calibri"/>
          <w:sz w:val="24"/>
          <w:szCs w:val="24"/>
        </w:rPr>
        <w:t>.</w:t>
      </w:r>
    </w:p>
    <w:p w14:paraId="3A888F3D" w14:textId="77777777" w:rsidR="00FE6742" w:rsidRPr="001064CD" w:rsidRDefault="00FE6742" w:rsidP="00FE6742">
      <w:pPr>
        <w:ind w:left="-709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b/>
          <w:sz w:val="24"/>
          <w:szCs w:val="24"/>
        </w:rPr>
        <w:t>Formação do Custo de Produção</w:t>
      </w:r>
    </w:p>
    <w:p w14:paraId="23EBF20D" w14:textId="77777777" w:rsidR="00FE6742" w:rsidRPr="001064CD" w:rsidRDefault="00FE6742" w:rsidP="00FE6742">
      <w:pPr>
        <w:numPr>
          <w:ilvl w:val="0"/>
          <w:numId w:val="5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Formação do custo de produtos individuais da empresa modelo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 xml:space="preserve">( </w:t>
      </w:r>
      <w:proofErr w:type="gramEnd"/>
      <w:r>
        <w:rPr>
          <w:rFonts w:ascii="Calibri" w:hAnsi="Calibri" w:cs="Calibri"/>
          <w:sz w:val="24"/>
          <w:szCs w:val="24"/>
        </w:rPr>
        <w:t>10 produtos);</w:t>
      </w:r>
    </w:p>
    <w:p w14:paraId="2DB19CDD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Cálculo da matéria prima dos produtos individuais, embalagens, terceiros</w:t>
      </w:r>
      <w:r>
        <w:rPr>
          <w:rFonts w:ascii="Calibri" w:hAnsi="Calibri" w:cs="Calibri"/>
          <w:sz w:val="24"/>
          <w:szCs w:val="24"/>
        </w:rPr>
        <w:t>;</w:t>
      </w:r>
    </w:p>
    <w:p w14:paraId="11DB9059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Cálculo do custo de Mão de Obra interna dos produtos individuais</w:t>
      </w:r>
      <w:r>
        <w:rPr>
          <w:rFonts w:ascii="Calibri" w:hAnsi="Calibri" w:cs="Calibri"/>
          <w:sz w:val="24"/>
          <w:szCs w:val="24"/>
        </w:rPr>
        <w:t>;</w:t>
      </w:r>
    </w:p>
    <w:p w14:paraId="2F3D5371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Calculo do custo hora e estrutura de produção</w:t>
      </w:r>
      <w:r>
        <w:rPr>
          <w:rFonts w:ascii="Calibri" w:hAnsi="Calibri" w:cs="Calibri"/>
          <w:sz w:val="24"/>
          <w:szCs w:val="24"/>
        </w:rPr>
        <w:t>;</w:t>
      </w:r>
    </w:p>
    <w:p w14:paraId="5EB6D6DD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Gestão de fabricação. Análise e prática</w:t>
      </w:r>
      <w:r>
        <w:rPr>
          <w:rFonts w:ascii="Calibri" w:hAnsi="Calibri" w:cs="Calibri"/>
          <w:sz w:val="24"/>
          <w:szCs w:val="24"/>
        </w:rPr>
        <w:t>;</w:t>
      </w:r>
    </w:p>
    <w:p w14:paraId="275DBAB2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Cálculo do custo total de produção e unitários do custo de produção por produto</w:t>
      </w:r>
      <w:r>
        <w:rPr>
          <w:rFonts w:ascii="Calibri" w:hAnsi="Calibri" w:cs="Calibri"/>
          <w:sz w:val="24"/>
          <w:szCs w:val="24"/>
        </w:rPr>
        <w:t>.</w:t>
      </w:r>
    </w:p>
    <w:p w14:paraId="51D01368" w14:textId="77777777" w:rsidR="00FE6742" w:rsidRPr="001064CD" w:rsidRDefault="00FE6742" w:rsidP="00FE6742">
      <w:pPr>
        <w:ind w:left="-709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b/>
          <w:sz w:val="24"/>
          <w:szCs w:val="24"/>
        </w:rPr>
        <w:t>Cálculo do Preço Final de Venda</w:t>
      </w:r>
    </w:p>
    <w:p w14:paraId="36856755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 xml:space="preserve">Calculo dos </w:t>
      </w:r>
      <w:r>
        <w:rPr>
          <w:rFonts w:ascii="Calibri" w:hAnsi="Calibri" w:cs="Calibri"/>
          <w:sz w:val="24"/>
          <w:szCs w:val="24"/>
        </w:rPr>
        <w:t xml:space="preserve">10 </w:t>
      </w:r>
      <w:r w:rsidRPr="001064CD">
        <w:rPr>
          <w:rFonts w:ascii="Calibri" w:hAnsi="Calibri" w:cs="Calibri"/>
          <w:sz w:val="24"/>
          <w:szCs w:val="24"/>
        </w:rPr>
        <w:t>produtos da empresa modelo</w:t>
      </w:r>
      <w:r>
        <w:rPr>
          <w:rFonts w:ascii="Calibri" w:hAnsi="Calibri" w:cs="Calibri"/>
          <w:sz w:val="24"/>
          <w:szCs w:val="24"/>
        </w:rPr>
        <w:t>;</w:t>
      </w:r>
    </w:p>
    <w:p w14:paraId="49B2347D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lastRenderedPageBreak/>
        <w:t xml:space="preserve">Definindo o Mark </w:t>
      </w:r>
      <w:proofErr w:type="spellStart"/>
      <w:r w:rsidRPr="001064CD">
        <w:rPr>
          <w:rFonts w:ascii="Calibri" w:hAnsi="Calibri" w:cs="Calibri"/>
          <w:sz w:val="24"/>
          <w:szCs w:val="24"/>
        </w:rPr>
        <w:t>Up</w:t>
      </w:r>
      <w:proofErr w:type="spellEnd"/>
      <w:r>
        <w:rPr>
          <w:rFonts w:ascii="Calibri" w:hAnsi="Calibri" w:cs="Calibri"/>
          <w:sz w:val="24"/>
          <w:szCs w:val="24"/>
        </w:rPr>
        <w:t xml:space="preserve"> necessário;</w:t>
      </w:r>
    </w:p>
    <w:p w14:paraId="54948EAE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 xml:space="preserve">Aplicando o índice </w:t>
      </w:r>
      <w:proofErr w:type="spellStart"/>
      <w:r w:rsidRPr="001064CD">
        <w:rPr>
          <w:rFonts w:ascii="Calibri" w:hAnsi="Calibri" w:cs="Calibri"/>
          <w:sz w:val="24"/>
          <w:szCs w:val="24"/>
        </w:rPr>
        <w:t>Adm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623278EF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Como encontrar o valor da margem de contribuição por produto</w:t>
      </w:r>
      <w:r>
        <w:rPr>
          <w:rFonts w:ascii="Calibri" w:hAnsi="Calibri" w:cs="Calibri"/>
          <w:sz w:val="24"/>
          <w:szCs w:val="24"/>
        </w:rPr>
        <w:t>;</w:t>
      </w:r>
    </w:p>
    <w:p w14:paraId="45564CDA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 xml:space="preserve">O lucro apostado no Mark </w:t>
      </w:r>
      <w:proofErr w:type="spellStart"/>
      <w:r w:rsidRPr="001064CD">
        <w:rPr>
          <w:rFonts w:ascii="Calibri" w:hAnsi="Calibri" w:cs="Calibri"/>
          <w:sz w:val="24"/>
          <w:szCs w:val="24"/>
        </w:rPr>
        <w:t>Up</w:t>
      </w:r>
      <w:proofErr w:type="spellEnd"/>
      <w:r w:rsidRPr="001064CD">
        <w:rPr>
          <w:rFonts w:ascii="Calibri" w:hAnsi="Calibri" w:cs="Calibri"/>
          <w:sz w:val="24"/>
          <w:szCs w:val="24"/>
        </w:rPr>
        <w:t xml:space="preserve"> não é lucro, saiba por que</w:t>
      </w:r>
      <w:r>
        <w:rPr>
          <w:rFonts w:ascii="Calibri" w:hAnsi="Calibri" w:cs="Calibri"/>
          <w:sz w:val="24"/>
          <w:szCs w:val="24"/>
        </w:rPr>
        <w:t>;</w:t>
      </w:r>
    </w:p>
    <w:p w14:paraId="1ACF33D8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Como calcular o valor mínimo a ser vendido por margem de contribuição/por custo hora</w:t>
      </w:r>
      <w:r>
        <w:rPr>
          <w:rFonts w:ascii="Calibri" w:hAnsi="Calibri" w:cs="Calibri"/>
          <w:sz w:val="24"/>
          <w:szCs w:val="24"/>
        </w:rPr>
        <w:t>;</w:t>
      </w:r>
    </w:p>
    <w:p w14:paraId="1A04A77C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Definir qual melhor preço de venda (por margem ou por custo hora?)</w:t>
      </w:r>
      <w:r>
        <w:rPr>
          <w:rFonts w:ascii="Calibri" w:hAnsi="Calibri" w:cs="Calibri"/>
          <w:sz w:val="24"/>
          <w:szCs w:val="24"/>
        </w:rPr>
        <w:t>;</w:t>
      </w:r>
    </w:p>
    <w:p w14:paraId="3F99F47F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 xml:space="preserve">OBS: A definição é por produto.  Método P </w:t>
      </w:r>
      <w:proofErr w:type="spellStart"/>
      <w:r w:rsidRPr="001064CD">
        <w:rPr>
          <w:rFonts w:ascii="Calibri" w:hAnsi="Calibri" w:cs="Calibri"/>
          <w:sz w:val="24"/>
          <w:szCs w:val="24"/>
        </w:rPr>
        <w:t>P</w:t>
      </w:r>
      <w:proofErr w:type="spellEnd"/>
      <w:r>
        <w:rPr>
          <w:rFonts w:ascii="Calibri" w:hAnsi="Calibri" w:cs="Calibri"/>
          <w:sz w:val="24"/>
          <w:szCs w:val="24"/>
        </w:rPr>
        <w:t>;</w:t>
      </w:r>
    </w:p>
    <w:p w14:paraId="10458BAC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Definir o valor real de lucro por produto e como detectar</w:t>
      </w:r>
      <w:r>
        <w:rPr>
          <w:rFonts w:ascii="Calibri" w:hAnsi="Calibri" w:cs="Calibri"/>
          <w:sz w:val="24"/>
          <w:szCs w:val="24"/>
        </w:rPr>
        <w:t>;</w:t>
      </w:r>
    </w:p>
    <w:p w14:paraId="570C0FAA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 xml:space="preserve">Entender como analisar produtos fabricados P </w:t>
      </w:r>
      <w:proofErr w:type="spellStart"/>
      <w:r w:rsidRPr="001064CD">
        <w:rPr>
          <w:rFonts w:ascii="Calibri" w:hAnsi="Calibri" w:cs="Calibri"/>
          <w:sz w:val="24"/>
          <w:szCs w:val="24"/>
        </w:rPr>
        <w:t>P</w:t>
      </w:r>
      <w:proofErr w:type="spellEnd"/>
      <w:proofErr w:type="gramStart"/>
      <w:r w:rsidRPr="001064CD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1064CD">
        <w:rPr>
          <w:rFonts w:ascii="Calibri" w:hAnsi="Calibri" w:cs="Calibri"/>
          <w:sz w:val="24"/>
          <w:szCs w:val="24"/>
        </w:rPr>
        <w:t>ou  Mix</w:t>
      </w:r>
      <w:r>
        <w:rPr>
          <w:rFonts w:ascii="Calibri" w:hAnsi="Calibri" w:cs="Calibri"/>
          <w:sz w:val="24"/>
          <w:szCs w:val="24"/>
        </w:rPr>
        <w:t>;</w:t>
      </w:r>
    </w:p>
    <w:p w14:paraId="04C1BFDB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 xml:space="preserve">Entender porque o P </w:t>
      </w:r>
      <w:proofErr w:type="spellStart"/>
      <w:r w:rsidRPr="001064CD">
        <w:rPr>
          <w:rFonts w:ascii="Calibri" w:hAnsi="Calibri" w:cs="Calibri"/>
          <w:sz w:val="24"/>
          <w:szCs w:val="24"/>
        </w:rPr>
        <w:t>P</w:t>
      </w:r>
      <w:proofErr w:type="spellEnd"/>
      <w:r w:rsidRPr="001064CD">
        <w:rPr>
          <w:rFonts w:ascii="Calibri" w:hAnsi="Calibri" w:cs="Calibri"/>
          <w:sz w:val="24"/>
          <w:szCs w:val="24"/>
        </w:rPr>
        <w:t xml:space="preserve"> traz lucro certo e o Mix toma do lucro</w:t>
      </w:r>
      <w:r>
        <w:rPr>
          <w:rFonts w:ascii="Calibri" w:hAnsi="Calibri" w:cs="Calibri"/>
          <w:sz w:val="24"/>
          <w:szCs w:val="24"/>
        </w:rPr>
        <w:t>;</w:t>
      </w:r>
    </w:p>
    <w:p w14:paraId="17E9F8E5" w14:textId="77777777" w:rsidR="00FE6742" w:rsidRPr="001064CD" w:rsidRDefault="00FE6742" w:rsidP="00FE6742">
      <w:pPr>
        <w:numPr>
          <w:ilvl w:val="0"/>
          <w:numId w:val="3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Simular o preço de venda com variáveis diversas de lucro</w:t>
      </w:r>
      <w:r>
        <w:rPr>
          <w:rFonts w:ascii="Calibri" w:hAnsi="Calibri" w:cs="Calibri"/>
          <w:sz w:val="24"/>
          <w:szCs w:val="24"/>
        </w:rPr>
        <w:t>.</w:t>
      </w:r>
    </w:p>
    <w:p w14:paraId="05FE35D9" w14:textId="77777777" w:rsidR="00FE6742" w:rsidRPr="001064CD" w:rsidRDefault="00FE6742" w:rsidP="00FE6742">
      <w:pPr>
        <w:ind w:left="-709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b/>
          <w:sz w:val="24"/>
          <w:szCs w:val="24"/>
        </w:rPr>
        <w:t>Análise da Produção</w:t>
      </w:r>
    </w:p>
    <w:p w14:paraId="04647258" w14:textId="77777777" w:rsidR="00FE6742" w:rsidRPr="001064CD" w:rsidRDefault="00FE6742" w:rsidP="00FE6742">
      <w:pPr>
        <w:numPr>
          <w:ilvl w:val="0"/>
          <w:numId w:val="6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Analisando a produção mensal e por produtos</w:t>
      </w:r>
      <w:r>
        <w:rPr>
          <w:rFonts w:ascii="Calibri" w:hAnsi="Calibri" w:cs="Calibri"/>
          <w:sz w:val="24"/>
          <w:szCs w:val="24"/>
        </w:rPr>
        <w:t>.</w:t>
      </w:r>
    </w:p>
    <w:p w14:paraId="1C834967" w14:textId="77777777" w:rsidR="00FE6742" w:rsidRPr="001064CD" w:rsidRDefault="00FE6742" w:rsidP="00FE6742">
      <w:pPr>
        <w:numPr>
          <w:ilvl w:val="0"/>
          <w:numId w:val="6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Resolvendo pontos negativos na produção, solucionando o alto custo da produção</w:t>
      </w:r>
      <w:r>
        <w:rPr>
          <w:rFonts w:ascii="Calibri" w:hAnsi="Calibri" w:cs="Calibri"/>
          <w:sz w:val="24"/>
          <w:szCs w:val="24"/>
        </w:rPr>
        <w:t>;</w:t>
      </w:r>
    </w:p>
    <w:p w14:paraId="73A3A711" w14:textId="77777777" w:rsidR="00FE6742" w:rsidRPr="001064CD" w:rsidRDefault="00FE6742" w:rsidP="00FE6742">
      <w:pPr>
        <w:numPr>
          <w:ilvl w:val="0"/>
          <w:numId w:val="6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Resolvendo nov</w:t>
      </w:r>
      <w:r>
        <w:rPr>
          <w:rFonts w:ascii="Calibri" w:hAnsi="Calibri" w:cs="Calibri"/>
          <w:sz w:val="24"/>
          <w:szCs w:val="24"/>
        </w:rPr>
        <w:t>a margem de contribuição, como</w:t>
      </w:r>
      <w:proofErr w:type="gramStart"/>
      <w:r>
        <w:rPr>
          <w:rFonts w:ascii="Calibri" w:hAnsi="Calibri" w:cs="Calibri"/>
          <w:sz w:val="24"/>
          <w:szCs w:val="24"/>
        </w:rPr>
        <w:t>?;</w:t>
      </w:r>
      <w:proofErr w:type="gramEnd"/>
    </w:p>
    <w:p w14:paraId="684D2F49" w14:textId="77777777" w:rsidR="00FE6742" w:rsidRPr="001064CD" w:rsidRDefault="00FE6742" w:rsidP="00FE6742">
      <w:pPr>
        <w:numPr>
          <w:ilvl w:val="0"/>
          <w:numId w:val="6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Resolvendo novo custo hora, como</w:t>
      </w:r>
      <w:proofErr w:type="gramStart"/>
      <w:r w:rsidRPr="001064CD">
        <w:rPr>
          <w:rFonts w:ascii="Calibri" w:hAnsi="Calibri" w:cs="Calibri"/>
          <w:sz w:val="24"/>
          <w:szCs w:val="24"/>
        </w:rPr>
        <w:t>?</w:t>
      </w:r>
      <w:r>
        <w:rPr>
          <w:rFonts w:ascii="Calibri" w:hAnsi="Calibri" w:cs="Calibri"/>
          <w:sz w:val="24"/>
          <w:szCs w:val="24"/>
        </w:rPr>
        <w:t>;</w:t>
      </w:r>
      <w:proofErr w:type="gramEnd"/>
    </w:p>
    <w:p w14:paraId="741BE3F3" w14:textId="77777777" w:rsidR="00FE6742" w:rsidRPr="001064CD" w:rsidRDefault="00FE6742" w:rsidP="00FE6742">
      <w:pPr>
        <w:numPr>
          <w:ilvl w:val="0"/>
          <w:numId w:val="6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Exercício e simulações com novos parâmetros de produção</w:t>
      </w:r>
      <w:r>
        <w:rPr>
          <w:rFonts w:ascii="Calibri" w:hAnsi="Calibri" w:cs="Calibri"/>
          <w:sz w:val="24"/>
          <w:szCs w:val="24"/>
        </w:rPr>
        <w:t>;</w:t>
      </w:r>
    </w:p>
    <w:p w14:paraId="6D04D8B6" w14:textId="77777777" w:rsidR="00FE6742" w:rsidRPr="001064CD" w:rsidRDefault="00FE6742" w:rsidP="00FE6742">
      <w:pPr>
        <w:numPr>
          <w:ilvl w:val="0"/>
          <w:numId w:val="6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Analisando as simulações e buscando soluções (em equipe)</w:t>
      </w:r>
      <w:r>
        <w:rPr>
          <w:rFonts w:ascii="Calibri" w:hAnsi="Calibri" w:cs="Calibri"/>
          <w:sz w:val="24"/>
          <w:szCs w:val="24"/>
        </w:rPr>
        <w:t>.</w:t>
      </w:r>
    </w:p>
    <w:p w14:paraId="6DFAAC7C" w14:textId="77777777" w:rsidR="00FE6742" w:rsidRPr="001064CD" w:rsidRDefault="00FE6742" w:rsidP="00FE6742">
      <w:pPr>
        <w:ind w:left="-709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b/>
          <w:sz w:val="24"/>
          <w:szCs w:val="24"/>
        </w:rPr>
        <w:t>Análise das Vendas Mensais</w:t>
      </w:r>
    </w:p>
    <w:p w14:paraId="44B80051" w14:textId="77777777" w:rsidR="00FE6742" w:rsidRPr="001064CD" w:rsidRDefault="00FE6742" w:rsidP="00FE6742">
      <w:pPr>
        <w:numPr>
          <w:ilvl w:val="0"/>
          <w:numId w:val="7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Construindo o mapa de análise de lucro por produtos</w:t>
      </w:r>
      <w:r>
        <w:rPr>
          <w:rFonts w:ascii="Calibri" w:hAnsi="Calibri" w:cs="Calibri"/>
          <w:sz w:val="24"/>
          <w:szCs w:val="24"/>
        </w:rPr>
        <w:t>;</w:t>
      </w:r>
    </w:p>
    <w:p w14:paraId="61F0F339" w14:textId="77777777" w:rsidR="00FE6742" w:rsidRPr="001064CD" w:rsidRDefault="00FE6742" w:rsidP="00FE6742">
      <w:pPr>
        <w:numPr>
          <w:ilvl w:val="0"/>
          <w:numId w:val="7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 xml:space="preserve">Construindo mapa de produtos </w:t>
      </w:r>
      <w:proofErr w:type="gramStart"/>
      <w:r w:rsidRPr="001064CD">
        <w:rPr>
          <w:rFonts w:ascii="Calibri" w:hAnsi="Calibri" w:cs="Calibri"/>
          <w:sz w:val="24"/>
          <w:szCs w:val="24"/>
        </w:rPr>
        <w:t xml:space="preserve">( </w:t>
      </w:r>
      <w:proofErr w:type="gramEnd"/>
      <w:r w:rsidRPr="001064CD">
        <w:rPr>
          <w:rFonts w:ascii="Calibri" w:hAnsi="Calibri" w:cs="Calibri"/>
          <w:sz w:val="24"/>
          <w:szCs w:val="24"/>
        </w:rPr>
        <w:t>MP, Embal. ;</w:t>
      </w:r>
      <w:proofErr w:type="spellStart"/>
      <w:r w:rsidRPr="001064CD">
        <w:rPr>
          <w:rFonts w:ascii="Calibri" w:hAnsi="Calibri" w:cs="Calibri"/>
          <w:sz w:val="24"/>
          <w:szCs w:val="24"/>
        </w:rPr>
        <w:t>Terc</w:t>
      </w:r>
      <w:proofErr w:type="spellEnd"/>
      <w:r w:rsidRPr="001064CD">
        <w:rPr>
          <w:rFonts w:ascii="Calibri" w:hAnsi="Calibri" w:cs="Calibri"/>
          <w:sz w:val="24"/>
          <w:szCs w:val="24"/>
        </w:rPr>
        <w:t xml:space="preserve">; MO; </w:t>
      </w:r>
      <w:proofErr w:type="spellStart"/>
      <w:r w:rsidRPr="001064CD">
        <w:rPr>
          <w:rFonts w:ascii="Calibri" w:hAnsi="Calibri" w:cs="Calibri"/>
          <w:sz w:val="24"/>
          <w:szCs w:val="24"/>
        </w:rPr>
        <w:t>Encarg</w:t>
      </w:r>
      <w:proofErr w:type="spellEnd"/>
      <w:r w:rsidRPr="001064CD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Pr="001064CD">
        <w:rPr>
          <w:rFonts w:ascii="Calibri" w:hAnsi="Calibri" w:cs="Calibri"/>
          <w:sz w:val="24"/>
          <w:szCs w:val="24"/>
        </w:rPr>
        <w:t>Lucro;Margem</w:t>
      </w:r>
      <w:proofErr w:type="spellEnd"/>
      <w:r w:rsidRPr="001064CD">
        <w:rPr>
          <w:rFonts w:ascii="Calibri" w:hAnsi="Calibri" w:cs="Calibri"/>
          <w:sz w:val="24"/>
          <w:szCs w:val="24"/>
        </w:rPr>
        <w:t>, P P)</w:t>
      </w:r>
      <w:r>
        <w:rPr>
          <w:rFonts w:ascii="Calibri" w:hAnsi="Calibri" w:cs="Calibri"/>
          <w:sz w:val="24"/>
          <w:szCs w:val="24"/>
        </w:rPr>
        <w:t>;</w:t>
      </w:r>
    </w:p>
    <w:p w14:paraId="73AFBCB4" w14:textId="77777777" w:rsidR="00FE6742" w:rsidRPr="001064CD" w:rsidRDefault="00FE6742" w:rsidP="00FE6742">
      <w:pPr>
        <w:numPr>
          <w:ilvl w:val="0"/>
          <w:numId w:val="7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 xml:space="preserve">Analisando pontos negativos e prejuízos. O que fazer? </w:t>
      </w:r>
      <w:r>
        <w:rPr>
          <w:rFonts w:ascii="Calibri" w:hAnsi="Calibri" w:cs="Calibri"/>
          <w:sz w:val="24"/>
          <w:szCs w:val="24"/>
        </w:rPr>
        <w:t>;</w:t>
      </w:r>
    </w:p>
    <w:p w14:paraId="37E72DEB" w14:textId="77777777" w:rsidR="00FE6742" w:rsidRPr="001064CD" w:rsidRDefault="00FE6742" w:rsidP="00FE6742">
      <w:pPr>
        <w:numPr>
          <w:ilvl w:val="0"/>
          <w:numId w:val="7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Simulando e analisando: vendido pela margem/custo hora/mínimo da margem. Qual Resultado</w:t>
      </w:r>
      <w:proofErr w:type="gramStart"/>
      <w:r w:rsidRPr="001064CD">
        <w:rPr>
          <w:rFonts w:ascii="Calibri" w:hAnsi="Calibri" w:cs="Calibri"/>
          <w:sz w:val="24"/>
          <w:szCs w:val="24"/>
        </w:rPr>
        <w:t>?</w:t>
      </w:r>
      <w:r>
        <w:rPr>
          <w:rFonts w:ascii="Calibri" w:hAnsi="Calibri" w:cs="Calibri"/>
          <w:sz w:val="24"/>
          <w:szCs w:val="24"/>
        </w:rPr>
        <w:t>;</w:t>
      </w:r>
      <w:proofErr w:type="gramEnd"/>
    </w:p>
    <w:p w14:paraId="3AD952D5" w14:textId="77777777" w:rsidR="00FE6742" w:rsidRPr="001064CD" w:rsidRDefault="00FE6742" w:rsidP="00FE6742">
      <w:pPr>
        <w:numPr>
          <w:ilvl w:val="0"/>
          <w:numId w:val="7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Estudando soluções para rentabilidade negativa</w:t>
      </w:r>
      <w:r>
        <w:rPr>
          <w:rFonts w:ascii="Calibri" w:hAnsi="Calibri" w:cs="Calibri"/>
          <w:sz w:val="24"/>
          <w:szCs w:val="24"/>
        </w:rPr>
        <w:t>.</w:t>
      </w:r>
    </w:p>
    <w:p w14:paraId="3E4B93A4" w14:textId="09BA07FD" w:rsidR="00FE6742" w:rsidRPr="001064CD" w:rsidRDefault="00FE6742" w:rsidP="00FE6742">
      <w:pPr>
        <w:ind w:left="-709"/>
        <w:rPr>
          <w:rFonts w:ascii="Calibri" w:hAnsi="Calibri" w:cs="Calibri"/>
          <w:b/>
          <w:sz w:val="24"/>
          <w:szCs w:val="24"/>
        </w:rPr>
      </w:pPr>
      <w:r w:rsidRPr="001064CD">
        <w:rPr>
          <w:rFonts w:ascii="Calibri" w:hAnsi="Calibri" w:cs="Calibri"/>
          <w:b/>
          <w:sz w:val="24"/>
          <w:szCs w:val="24"/>
        </w:rPr>
        <w:t>Análise de uma Empresa com Prejuízo,</w:t>
      </w:r>
      <w:r w:rsidR="00433C84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(Como</w:t>
      </w:r>
      <w:r w:rsidRPr="001064CD">
        <w:rPr>
          <w:rFonts w:ascii="Calibri" w:hAnsi="Calibri" w:cs="Calibri"/>
          <w:b/>
          <w:sz w:val="24"/>
          <w:szCs w:val="24"/>
        </w:rPr>
        <w:t xml:space="preserve"> fazer gerar Lucro</w:t>
      </w:r>
      <w:proofErr w:type="gramStart"/>
      <w:r>
        <w:rPr>
          <w:rFonts w:ascii="Calibri" w:hAnsi="Calibri" w:cs="Calibri"/>
          <w:b/>
          <w:sz w:val="24"/>
          <w:szCs w:val="24"/>
        </w:rPr>
        <w:t>)</w:t>
      </w:r>
      <w:proofErr w:type="gramEnd"/>
    </w:p>
    <w:p w14:paraId="2CB56630" w14:textId="77777777" w:rsidR="00FE6742" w:rsidRPr="001064CD" w:rsidRDefault="00FE6742" w:rsidP="00FE6742">
      <w:pPr>
        <w:numPr>
          <w:ilvl w:val="0"/>
          <w:numId w:val="7"/>
        </w:numPr>
        <w:spacing w:after="200"/>
        <w:ind w:left="-709" w:hanging="284"/>
        <w:rPr>
          <w:rFonts w:ascii="Calibri" w:hAnsi="Calibri" w:cs="Calibri"/>
          <w:sz w:val="24"/>
          <w:szCs w:val="24"/>
        </w:rPr>
      </w:pPr>
      <w:r w:rsidRPr="001064CD">
        <w:rPr>
          <w:rFonts w:ascii="Calibri" w:hAnsi="Calibri" w:cs="Calibri"/>
          <w:sz w:val="24"/>
          <w:szCs w:val="24"/>
        </w:rPr>
        <w:t>Apresentação pelo professor do resultad</w:t>
      </w:r>
      <w:r>
        <w:rPr>
          <w:rFonts w:ascii="Calibri" w:hAnsi="Calibri" w:cs="Calibri"/>
          <w:sz w:val="24"/>
          <w:szCs w:val="24"/>
        </w:rPr>
        <w:t>o e como fazer para gerar LUCRO.</w:t>
      </w:r>
    </w:p>
    <w:p w14:paraId="339C36C3" w14:textId="77777777" w:rsidR="00FE6742" w:rsidRPr="001064CD" w:rsidRDefault="00FE6742" w:rsidP="00FE6742">
      <w:pPr>
        <w:spacing w:after="200"/>
        <w:ind w:left="-709"/>
        <w:rPr>
          <w:rFonts w:ascii="Calibri" w:hAnsi="Calibri" w:cs="Calibri"/>
          <w:b/>
          <w:sz w:val="24"/>
          <w:szCs w:val="24"/>
        </w:rPr>
      </w:pPr>
    </w:p>
    <w:p w14:paraId="5A83652C" w14:textId="77777777" w:rsidR="00A4353C" w:rsidRPr="00071586" w:rsidRDefault="00A4353C" w:rsidP="00A4353C">
      <w:pPr>
        <w:ind w:left="284" w:hanging="284"/>
        <w:jc w:val="both"/>
        <w:rPr>
          <w:rFonts w:ascii="Arial" w:hAnsi="Arial" w:cs="Arial"/>
          <w:b/>
        </w:rPr>
      </w:pPr>
    </w:p>
    <w:p w14:paraId="40D12816" w14:textId="77777777" w:rsidR="00433C84" w:rsidRDefault="00433C84" w:rsidP="00A4353C">
      <w:pPr>
        <w:ind w:left="1080" w:hanging="938"/>
        <w:jc w:val="both"/>
        <w:rPr>
          <w:rFonts w:ascii="Arial" w:hAnsi="Arial" w:cs="Arial"/>
          <w:b/>
        </w:rPr>
      </w:pPr>
    </w:p>
    <w:p w14:paraId="32FBB028" w14:textId="77777777" w:rsidR="00433C84" w:rsidRDefault="00433C84" w:rsidP="00A4353C">
      <w:pPr>
        <w:ind w:left="1080" w:hanging="938"/>
        <w:jc w:val="both"/>
        <w:rPr>
          <w:rFonts w:ascii="Arial" w:hAnsi="Arial" w:cs="Arial"/>
          <w:b/>
        </w:rPr>
      </w:pPr>
    </w:p>
    <w:p w14:paraId="7CA1B20A" w14:textId="77777777" w:rsidR="00433C84" w:rsidRDefault="00433C84" w:rsidP="00A4353C">
      <w:pPr>
        <w:ind w:left="1080" w:hanging="938"/>
        <w:jc w:val="both"/>
        <w:rPr>
          <w:rFonts w:ascii="Arial" w:hAnsi="Arial" w:cs="Arial"/>
          <w:b/>
        </w:rPr>
      </w:pPr>
    </w:p>
    <w:p w14:paraId="62381CB9" w14:textId="77777777" w:rsidR="00433C84" w:rsidRDefault="00433C84" w:rsidP="00A4353C">
      <w:pPr>
        <w:ind w:left="1080" w:hanging="938"/>
        <w:jc w:val="both"/>
        <w:rPr>
          <w:rFonts w:ascii="Arial" w:hAnsi="Arial" w:cs="Arial"/>
          <w:b/>
        </w:rPr>
      </w:pPr>
    </w:p>
    <w:p w14:paraId="1DB2BF0C" w14:textId="77777777" w:rsidR="00433C84" w:rsidRDefault="00433C84" w:rsidP="00A4353C">
      <w:pPr>
        <w:ind w:left="1080" w:hanging="938"/>
        <w:jc w:val="both"/>
        <w:rPr>
          <w:rFonts w:ascii="Arial" w:hAnsi="Arial" w:cs="Arial"/>
          <w:b/>
        </w:rPr>
      </w:pPr>
    </w:p>
    <w:p w14:paraId="6D580107" w14:textId="77777777" w:rsidR="00433C84" w:rsidRDefault="00433C84" w:rsidP="00A4353C">
      <w:pPr>
        <w:ind w:left="1080" w:hanging="938"/>
        <w:jc w:val="both"/>
        <w:rPr>
          <w:rFonts w:ascii="Arial" w:hAnsi="Arial" w:cs="Arial"/>
          <w:b/>
        </w:rPr>
      </w:pPr>
    </w:p>
    <w:p w14:paraId="7DCD2D03" w14:textId="19F34A10" w:rsidR="00A4353C" w:rsidRDefault="00433C84" w:rsidP="00A4353C">
      <w:pPr>
        <w:ind w:left="1080" w:hanging="938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Obs</w:t>
      </w:r>
      <w:proofErr w:type="spellEnd"/>
      <w:r>
        <w:rPr>
          <w:rFonts w:ascii="Arial" w:hAnsi="Arial" w:cs="Arial"/>
          <w:b/>
        </w:rPr>
        <w:t>: Trazer</w:t>
      </w:r>
      <w:r w:rsidR="00A4353C" w:rsidRPr="00071586">
        <w:rPr>
          <w:rFonts w:ascii="Arial" w:hAnsi="Arial" w:cs="Arial"/>
          <w:b/>
        </w:rPr>
        <w:t xml:space="preserve"> </w:t>
      </w:r>
      <w:r w:rsidR="00CA6AC0">
        <w:rPr>
          <w:rFonts w:ascii="Arial" w:hAnsi="Arial" w:cs="Arial"/>
          <w:b/>
        </w:rPr>
        <w:t>c</w:t>
      </w:r>
      <w:r w:rsidR="00A4353C" w:rsidRPr="00071586">
        <w:rPr>
          <w:rFonts w:ascii="Arial" w:hAnsi="Arial" w:cs="Arial"/>
          <w:b/>
        </w:rPr>
        <w:t>alculadora</w:t>
      </w:r>
      <w:r>
        <w:rPr>
          <w:rFonts w:ascii="Arial" w:hAnsi="Arial" w:cs="Arial"/>
          <w:b/>
        </w:rPr>
        <w:t xml:space="preserve"> simples</w:t>
      </w:r>
      <w:r w:rsidR="00FE6742">
        <w:rPr>
          <w:rFonts w:ascii="Arial" w:hAnsi="Arial" w:cs="Arial"/>
          <w:b/>
        </w:rPr>
        <w:t>.  TRAZER SEU COMPUTADOR PARA TREINAMENTO</w:t>
      </w:r>
    </w:p>
    <w:p w14:paraId="0FC324A4" w14:textId="77777777" w:rsidR="003F0EEA" w:rsidRPr="00071586" w:rsidRDefault="003F0EEA" w:rsidP="00A4353C">
      <w:pPr>
        <w:ind w:left="1080" w:hanging="938"/>
        <w:jc w:val="both"/>
        <w:rPr>
          <w:rFonts w:ascii="Arial" w:hAnsi="Arial" w:cs="Arial"/>
          <w:b/>
        </w:rPr>
      </w:pPr>
    </w:p>
    <w:p w14:paraId="37DE5AB5" w14:textId="592808C5" w:rsidR="003F0EEA" w:rsidRPr="000D0F26" w:rsidRDefault="003F0EEA" w:rsidP="003F0EEA">
      <w:pPr>
        <w:jc w:val="both"/>
        <w:rPr>
          <w:rFonts w:ascii="Arial" w:hAnsi="Arial" w:cs="Arial"/>
          <w:sz w:val="22"/>
          <w:szCs w:val="22"/>
        </w:rPr>
      </w:pPr>
      <w:r w:rsidRPr="003F0EEA">
        <w:rPr>
          <w:rFonts w:ascii="Arial" w:hAnsi="Arial" w:cs="Arial"/>
          <w:b/>
          <w:bCs/>
          <w:iCs/>
        </w:rPr>
        <w:t>Ministrante</w:t>
      </w:r>
      <w:r w:rsidRPr="00336E19">
        <w:rPr>
          <w:rFonts w:ascii="Arial" w:hAnsi="Arial" w:cs="Arial"/>
          <w:b/>
          <w:bCs/>
          <w:iCs/>
        </w:rPr>
        <w:t xml:space="preserve">: </w:t>
      </w:r>
      <w:r w:rsidRPr="000D0F26">
        <w:rPr>
          <w:rFonts w:ascii="Arial" w:hAnsi="Arial" w:cs="Arial"/>
          <w:b/>
          <w:caps/>
          <w:sz w:val="22"/>
          <w:szCs w:val="22"/>
        </w:rPr>
        <w:t>Siegmund Beulke -</w:t>
      </w:r>
      <w:proofErr w:type="gramStart"/>
      <w:r w:rsidRPr="000D0F26">
        <w:rPr>
          <w:rFonts w:ascii="Arial" w:hAnsi="Arial" w:cs="Arial"/>
          <w:b/>
          <w:caps/>
          <w:sz w:val="22"/>
          <w:szCs w:val="22"/>
        </w:rPr>
        <w:t xml:space="preserve">  </w:t>
      </w:r>
      <w:proofErr w:type="gramEnd"/>
      <w:r w:rsidR="00433C84">
        <w:rPr>
          <w:rFonts w:ascii="Arial" w:hAnsi="Arial" w:cs="Arial"/>
          <w:sz w:val="22"/>
          <w:szCs w:val="22"/>
        </w:rPr>
        <w:t>Possui 27</w:t>
      </w:r>
      <w:r w:rsidRPr="000D0F26">
        <w:rPr>
          <w:rFonts w:ascii="Arial" w:hAnsi="Arial" w:cs="Arial"/>
          <w:sz w:val="22"/>
          <w:szCs w:val="22"/>
        </w:rPr>
        <w:t xml:space="preserve"> anos de experiência na área de custos: Formado em Contabilidade; Consultor de custos, auditor, palestrante, programador de Excel, analista PCP, analista de logística de produção. Implantou ISO 9001, Programa 5Ss, CCQ em diversas empresas. Foi consultor de custos estruturais e preço final de venda em centenas de empresas em SP, MG e SC.</w:t>
      </w:r>
    </w:p>
    <w:p w14:paraId="4344B8BC" w14:textId="77777777" w:rsidR="00A4353C" w:rsidRPr="00071586" w:rsidRDefault="00A4353C" w:rsidP="003F0EEA">
      <w:pPr>
        <w:ind w:firstLine="680"/>
        <w:jc w:val="both"/>
        <w:rPr>
          <w:rFonts w:ascii="Arial" w:hAnsi="Arial" w:cs="Arial"/>
        </w:rPr>
      </w:pPr>
    </w:p>
    <w:p w14:paraId="08A20EDE" w14:textId="77777777" w:rsidR="005C5EF7" w:rsidRPr="001A56E5" w:rsidRDefault="005C5EF7" w:rsidP="006D7F4B">
      <w:pPr>
        <w:tabs>
          <w:tab w:val="left" w:pos="709"/>
        </w:tabs>
        <w:jc w:val="both"/>
        <w:rPr>
          <w:rStyle w:val="nfase"/>
          <w:rFonts w:ascii="Arial" w:hAnsi="Arial" w:cs="Arial"/>
          <w:i w:val="0"/>
          <w:sz w:val="22"/>
          <w:szCs w:val="22"/>
        </w:rPr>
      </w:pPr>
    </w:p>
    <w:p w14:paraId="3FE8F042" w14:textId="77777777" w:rsidR="00FA298F" w:rsidRPr="00815BB8" w:rsidRDefault="00FA298F" w:rsidP="00815BB8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6457E"/>
        <w:tblLayout w:type="fixed"/>
        <w:tblLook w:val="04A0" w:firstRow="1" w:lastRow="0" w:firstColumn="1" w:lastColumn="0" w:noHBand="0" w:noVBand="1"/>
      </w:tblPr>
      <w:tblGrid>
        <w:gridCol w:w="1986"/>
        <w:gridCol w:w="236"/>
        <w:gridCol w:w="3875"/>
        <w:gridCol w:w="236"/>
        <w:gridCol w:w="3307"/>
      </w:tblGrid>
      <w:tr w:rsidR="00E103A6" w14:paraId="4D9EAF59" w14:textId="77777777" w:rsidTr="008932C4">
        <w:trPr>
          <w:trHeight w:val="389"/>
        </w:trPr>
        <w:tc>
          <w:tcPr>
            <w:tcW w:w="1986" w:type="dxa"/>
            <w:shd w:val="clear" w:color="auto" w:fill="26457E"/>
            <w:vAlign w:val="center"/>
          </w:tcPr>
          <w:p w14:paraId="5BD74CA1" w14:textId="77777777" w:rsidR="0037447C" w:rsidRPr="00E43D22" w:rsidRDefault="0037447C" w:rsidP="008623A1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CARGA HORÁRIA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DA3925B" w14:textId="77777777" w:rsidR="0037447C" w:rsidRPr="00E43D22" w:rsidRDefault="0037447C" w:rsidP="008623A1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875" w:type="dxa"/>
            <w:shd w:val="clear" w:color="auto" w:fill="26457E"/>
            <w:vAlign w:val="center"/>
          </w:tcPr>
          <w:p w14:paraId="37328D0B" w14:textId="1E2D4E2C" w:rsidR="0037447C" w:rsidRPr="00E43D22" w:rsidRDefault="0037447C" w:rsidP="002E319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DATAS E HORÁRIO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959ACB3" w14:textId="77777777" w:rsidR="0037447C" w:rsidRPr="00E43D22" w:rsidRDefault="0037447C" w:rsidP="008623A1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307" w:type="dxa"/>
            <w:shd w:val="clear" w:color="auto" w:fill="26457E"/>
            <w:vAlign w:val="center"/>
          </w:tcPr>
          <w:p w14:paraId="2D4BBD02" w14:textId="260BCACA" w:rsidR="0037447C" w:rsidRPr="00E43D22" w:rsidRDefault="0037447C" w:rsidP="002E319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INVESTIMENTO</w:t>
            </w:r>
          </w:p>
        </w:tc>
      </w:tr>
      <w:tr w:rsidR="00E103A6" w14:paraId="3FF5B035" w14:textId="77777777" w:rsidTr="00E103A6">
        <w:trPr>
          <w:trHeight w:val="418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A494B33" w14:textId="23172463" w:rsidR="0037447C" w:rsidRPr="0037447C" w:rsidRDefault="006D7F4B" w:rsidP="000715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  <w:r w:rsidR="0037447C">
              <w:rPr>
                <w:rFonts w:ascii="Arial" w:hAnsi="Arial" w:cs="Arial"/>
                <w:color w:val="000000" w:themeColor="text1"/>
              </w:rPr>
              <w:t xml:space="preserve"> horas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8D6A2FE" w14:textId="77777777" w:rsidR="0037447C" w:rsidRPr="0037447C" w:rsidRDefault="0037447C" w:rsidP="008623A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75" w:type="dxa"/>
            <w:shd w:val="clear" w:color="auto" w:fill="F2F2F2" w:themeFill="background1" w:themeFillShade="F2"/>
            <w:vAlign w:val="center"/>
          </w:tcPr>
          <w:p w14:paraId="5B0BA0D2" w14:textId="2DF84FCE" w:rsidR="001E2CDE" w:rsidRDefault="005D5DC1" w:rsidP="001E2CDE">
            <w:pPr>
              <w:jc w:val="center"/>
            </w:pPr>
            <w:r>
              <w:rPr>
                <w:rFonts w:ascii="Arial" w:hAnsi="Arial" w:cs="Arial"/>
              </w:rPr>
              <w:t>CONSULTAR</w:t>
            </w:r>
            <w:bookmarkStart w:id="0" w:name="_GoBack"/>
            <w:bookmarkEnd w:id="0"/>
          </w:p>
          <w:p w14:paraId="1D37BE58" w14:textId="38B680C3" w:rsidR="0037447C" w:rsidRPr="00D56283" w:rsidRDefault="001E2CDE" w:rsidP="001E2C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t xml:space="preserve">                  Das 8h30min às 17h30min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7E8E0829" w14:textId="77777777" w:rsidR="0037447C" w:rsidRPr="0037447C" w:rsidRDefault="0037447C" w:rsidP="008623A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07" w:type="dxa"/>
            <w:shd w:val="clear" w:color="auto" w:fill="F2F2F2" w:themeFill="background1" w:themeFillShade="F2"/>
            <w:vAlign w:val="center"/>
          </w:tcPr>
          <w:p w14:paraId="36824DF6" w14:textId="5310B58B" w:rsidR="008932C4" w:rsidRPr="0037447C" w:rsidRDefault="00433C84" w:rsidP="002E319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CONSULTAR</w:t>
            </w:r>
          </w:p>
        </w:tc>
      </w:tr>
    </w:tbl>
    <w:p w14:paraId="5638220F" w14:textId="77777777" w:rsidR="001511D1" w:rsidRPr="0037447C" w:rsidRDefault="001511D1" w:rsidP="00E43D22">
      <w:pPr>
        <w:rPr>
          <w:rFonts w:ascii="Arial" w:hAnsi="Arial" w:cs="Arial"/>
        </w:rPr>
      </w:pPr>
    </w:p>
    <w:tbl>
      <w:tblPr>
        <w:tblStyle w:val="Tabelacomgrade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6457E"/>
        <w:tblLook w:val="04A0" w:firstRow="1" w:lastRow="0" w:firstColumn="1" w:lastColumn="0" w:noHBand="0" w:noVBand="1"/>
      </w:tblPr>
      <w:tblGrid>
        <w:gridCol w:w="6097"/>
        <w:gridCol w:w="236"/>
        <w:gridCol w:w="3343"/>
      </w:tblGrid>
      <w:tr w:rsidR="00E103A6" w14:paraId="5BD6F60D" w14:textId="77777777" w:rsidTr="008932C4">
        <w:trPr>
          <w:trHeight w:val="404"/>
        </w:trPr>
        <w:tc>
          <w:tcPr>
            <w:tcW w:w="6097" w:type="dxa"/>
            <w:shd w:val="clear" w:color="auto" w:fill="26457E"/>
            <w:vAlign w:val="center"/>
          </w:tcPr>
          <w:p w14:paraId="509AF72D" w14:textId="77777777" w:rsidR="0037447C" w:rsidRPr="00E43D22" w:rsidRDefault="0037447C" w:rsidP="002E319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OPÇÕES DE PAGAMENTO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409597B" w14:textId="77777777" w:rsidR="0037447C" w:rsidRPr="00E43D22" w:rsidRDefault="0037447C" w:rsidP="001511D1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343" w:type="dxa"/>
            <w:shd w:val="clear" w:color="auto" w:fill="26457E"/>
            <w:vAlign w:val="center"/>
          </w:tcPr>
          <w:p w14:paraId="586CAA88" w14:textId="42C929FA" w:rsidR="0037447C" w:rsidRPr="00E43D22" w:rsidRDefault="00C54671" w:rsidP="002E319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CONTATO COMERCIAL</w:t>
            </w:r>
          </w:p>
        </w:tc>
      </w:tr>
      <w:tr w:rsidR="00C54671" w14:paraId="17EAFD81" w14:textId="77777777" w:rsidTr="008932C4">
        <w:trPr>
          <w:trHeight w:val="1214"/>
        </w:trPr>
        <w:tc>
          <w:tcPr>
            <w:tcW w:w="6097" w:type="dxa"/>
            <w:shd w:val="clear" w:color="auto" w:fill="F2F2F2" w:themeFill="background1" w:themeFillShade="F2"/>
            <w:vAlign w:val="center"/>
          </w:tcPr>
          <w:p w14:paraId="3613F622" w14:textId="1CC2584B" w:rsidR="001E2CDE" w:rsidRDefault="001E2CDE" w:rsidP="001E2CDE">
            <w:pPr>
              <w:jc w:val="center"/>
            </w:pPr>
            <w:r>
              <w:rPr>
                <w:rFonts w:ascii="Arial" w:hAnsi="Arial" w:cs="Arial"/>
                <w:color w:val="000000"/>
              </w:rPr>
              <w:t>Boleto bancário</w:t>
            </w:r>
            <w:r w:rsidR="00433C84">
              <w:rPr>
                <w:rFonts w:ascii="Arial" w:hAnsi="Arial" w:cs="Arial"/>
                <w:color w:val="000000"/>
              </w:rPr>
              <w:t xml:space="preserve">  ou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6D6470D" w14:textId="77777777" w:rsidR="001E2CDE" w:rsidRDefault="001E2CDE" w:rsidP="001E2CDE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14:paraId="021161D5" w14:textId="0FA3DF83" w:rsidR="00C54671" w:rsidRPr="008932C4" w:rsidRDefault="001E2CDE" w:rsidP="00433C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 xml:space="preserve">Cartão de crédito 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E2E717" w14:textId="77777777" w:rsidR="00C54671" w:rsidRPr="00E43D22" w:rsidRDefault="00C54671" w:rsidP="00C54671">
            <w:pPr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343" w:type="dxa"/>
            <w:shd w:val="clear" w:color="auto" w:fill="F2F2F2" w:themeFill="background1" w:themeFillShade="F2"/>
            <w:vAlign w:val="center"/>
          </w:tcPr>
          <w:p w14:paraId="1AE4D6EA" w14:textId="27EFF7F6" w:rsidR="00C54671" w:rsidRDefault="00071586" w:rsidP="00C54671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Dona Francisca, 364 - Centro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="00CA6AC0">
              <w:rPr>
                <w:rFonts w:ascii="Arial" w:hAnsi="Arial" w:cs="Arial"/>
              </w:rPr>
              <w:t xml:space="preserve"> </w:t>
            </w:r>
            <w:proofErr w:type="gramEnd"/>
            <w:r w:rsidR="00CA6AC0">
              <w:rPr>
                <w:rFonts w:ascii="Arial" w:hAnsi="Arial" w:cs="Arial"/>
              </w:rPr>
              <w:t xml:space="preserve">Joinville </w:t>
            </w:r>
            <w:r w:rsidR="00C54671" w:rsidRPr="002311FF">
              <w:rPr>
                <w:rFonts w:ascii="Arial" w:hAnsi="Arial" w:cs="Arial"/>
              </w:rPr>
              <w:t>SC</w:t>
            </w:r>
          </w:p>
          <w:p w14:paraId="58158C99" w14:textId="77777777" w:rsidR="00C54671" w:rsidRPr="002311FF" w:rsidRDefault="00316252" w:rsidP="00C54671">
            <w:pPr>
              <w:spacing w:line="259" w:lineRule="auto"/>
              <w:rPr>
                <w:rFonts w:ascii="Arial" w:hAnsi="Arial" w:cs="Arial"/>
              </w:rPr>
            </w:pPr>
            <w:hyperlink r:id="rId10" w:history="1">
              <w:r w:rsidR="00C54671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www.fceduca.com.br</w:t>
              </w:r>
            </w:hyperlink>
          </w:p>
          <w:p w14:paraId="4DBFAF42" w14:textId="77777777" w:rsidR="00C54671" w:rsidRPr="002311FF" w:rsidRDefault="00C54671" w:rsidP="00C54671">
            <w:pPr>
              <w:spacing w:line="259" w:lineRule="auto"/>
              <w:rPr>
                <w:rFonts w:ascii="Arial" w:hAnsi="Arial" w:cs="Arial"/>
              </w:rPr>
            </w:pPr>
            <w:r w:rsidRPr="002311FF">
              <w:rPr>
                <w:rFonts w:ascii="Arial" w:hAnsi="Arial" w:cs="Arial"/>
              </w:rPr>
              <w:t xml:space="preserve">falecom@fceduca.com.br </w:t>
            </w:r>
          </w:p>
          <w:p w14:paraId="4DB36379" w14:textId="77777777" w:rsidR="00C54671" w:rsidRPr="002311FF" w:rsidRDefault="00C54671" w:rsidP="00C54671">
            <w:pPr>
              <w:ind w:left="-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 </w:t>
            </w:r>
            <w:r w:rsidRPr="002311FF">
              <w:rPr>
                <w:rFonts w:ascii="Arial" w:hAnsi="Arial" w:cs="Arial"/>
              </w:rPr>
              <w:t xml:space="preserve">3422-2200 </w:t>
            </w:r>
          </w:p>
          <w:p w14:paraId="6EC85ED5" w14:textId="5DB54CBF" w:rsidR="00C54671" w:rsidRPr="00E103A6" w:rsidRDefault="00C54671" w:rsidP="00C54671">
            <w:pPr>
              <w:rPr>
                <w:rFonts w:ascii="Arial" w:hAnsi="Arial" w:cs="Arial"/>
                <w:b/>
                <w:color w:val="FFFFFF"/>
              </w:rPr>
            </w:pPr>
            <w:r w:rsidRPr="002311FF">
              <w:rPr>
                <w:rFonts w:ascii="Arial" w:hAnsi="Arial" w:cs="Arial"/>
              </w:rPr>
              <w:t xml:space="preserve">47 99241-4456 </w:t>
            </w:r>
          </w:p>
        </w:tc>
      </w:tr>
    </w:tbl>
    <w:p w14:paraId="3C1FE295" w14:textId="223C9BC5" w:rsidR="00B414E0" w:rsidRPr="00E01A52" w:rsidRDefault="00B414E0" w:rsidP="00FC356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7A33F63" w14:textId="58570631" w:rsidR="000F3E54" w:rsidRPr="00015075" w:rsidRDefault="000F3E54" w:rsidP="000F3E54">
      <w:pPr>
        <w:pStyle w:val="Rodap"/>
        <w:pBdr>
          <w:top w:val="single" w:sz="4" w:space="1" w:color="auto"/>
        </w:pBdr>
        <w:tabs>
          <w:tab w:val="left" w:pos="1530"/>
        </w:tabs>
        <w:jc w:val="center"/>
        <w:rPr>
          <w:rFonts w:ascii="Arial" w:hAnsi="Arial" w:cs="Arial"/>
          <w:color w:val="0D0D0D"/>
          <w:sz w:val="18"/>
          <w:szCs w:val="18"/>
          <w:lang w:val="fr-FR"/>
        </w:rPr>
      </w:pPr>
    </w:p>
    <w:p w14:paraId="2C3B84C8" w14:textId="77777777" w:rsidR="00460C02" w:rsidRDefault="00460C02" w:rsidP="00460C02">
      <w:pPr>
        <w:pStyle w:val="Rodap"/>
        <w:jc w:val="center"/>
        <w:rPr>
          <w:rFonts w:ascii="Arial" w:hAnsi="Arial" w:cs="Arial"/>
          <w:i/>
          <w:iCs/>
        </w:rPr>
      </w:pPr>
      <w:bookmarkStart w:id="1" w:name="_Hlk489269684"/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</w:rPr>
        <w:t>FC Educa</w:t>
      </w:r>
      <w:r>
        <w:rPr>
          <w:rFonts w:ascii="Arial" w:hAnsi="Arial" w:cs="Arial"/>
          <w:i/>
          <w:iCs/>
        </w:rPr>
        <w:t xml:space="preserve"> reserva-se no direito de realizar o curso somente após alcançar o número mínimo de alunos para a confirmação.</w:t>
      </w:r>
    </w:p>
    <w:bookmarkEnd w:id="1"/>
    <w:p w14:paraId="0261C3E0" w14:textId="77777777" w:rsidR="00460C02" w:rsidRDefault="00460C02" w:rsidP="00460C02">
      <w:pPr>
        <w:pStyle w:val="Rodap"/>
        <w:jc w:val="center"/>
        <w:rPr>
          <w:rFonts w:ascii="Arial" w:hAnsi="Arial" w:cs="Arial"/>
          <w:i/>
          <w:iCs/>
          <w:sz w:val="18"/>
          <w:szCs w:val="18"/>
        </w:rPr>
      </w:pPr>
    </w:p>
    <w:p w14:paraId="7BA42C55" w14:textId="23A13E3D" w:rsidR="00460C02" w:rsidRDefault="00460C02" w:rsidP="00460C02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 conteúdo deste curso é de autoria e inteira responsabilidade do instrutor.</w:t>
      </w:r>
    </w:p>
    <w:p w14:paraId="7BDD6ECB" w14:textId="78F04A45" w:rsidR="006D6B4A" w:rsidRDefault="006D6B4A" w:rsidP="00460C02">
      <w:pPr>
        <w:jc w:val="center"/>
        <w:rPr>
          <w:rFonts w:ascii="Arial" w:hAnsi="Arial" w:cs="Arial"/>
          <w:b/>
          <w:bCs/>
          <w:i/>
          <w:iCs/>
        </w:rPr>
      </w:pPr>
    </w:p>
    <w:p w14:paraId="77470629" w14:textId="77777777" w:rsidR="006D6B4A" w:rsidRPr="000665D8" w:rsidRDefault="006D6B4A" w:rsidP="006D6B4A">
      <w:pPr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0665D8">
        <w:rPr>
          <w:rFonts w:ascii="Arial" w:hAnsi="Arial" w:cs="Arial"/>
          <w:i/>
          <w:color w:val="FF0000"/>
          <w:sz w:val="18"/>
          <w:szCs w:val="18"/>
        </w:rPr>
        <w:t xml:space="preserve">Consulte-nos sobre os cursos “in </w:t>
      </w:r>
      <w:proofErr w:type="spellStart"/>
      <w:r w:rsidRPr="000665D8">
        <w:rPr>
          <w:rFonts w:ascii="Arial" w:hAnsi="Arial" w:cs="Arial"/>
          <w:i/>
          <w:color w:val="FF0000"/>
          <w:sz w:val="18"/>
          <w:szCs w:val="18"/>
        </w:rPr>
        <w:t>company</w:t>
      </w:r>
      <w:proofErr w:type="spellEnd"/>
      <w:r w:rsidRPr="000665D8">
        <w:rPr>
          <w:rFonts w:ascii="Arial" w:hAnsi="Arial" w:cs="Arial"/>
          <w:i/>
          <w:color w:val="FF0000"/>
          <w:sz w:val="18"/>
          <w:szCs w:val="18"/>
        </w:rPr>
        <w:t>” e outros de seu interesse.</w:t>
      </w:r>
    </w:p>
    <w:p w14:paraId="355E21E4" w14:textId="77777777" w:rsidR="006D6B4A" w:rsidRDefault="006D6B4A" w:rsidP="00460C02">
      <w:pPr>
        <w:jc w:val="center"/>
        <w:rPr>
          <w:rFonts w:ascii="Arial" w:hAnsi="Arial" w:cs="Arial"/>
          <w:i/>
          <w:sz w:val="18"/>
          <w:szCs w:val="18"/>
        </w:rPr>
      </w:pPr>
    </w:p>
    <w:p w14:paraId="577BAB26" w14:textId="77777777" w:rsidR="002E319F" w:rsidRPr="00015075" w:rsidRDefault="002E319F" w:rsidP="00071586">
      <w:pPr>
        <w:jc w:val="center"/>
        <w:rPr>
          <w:rFonts w:ascii="Arial" w:hAnsi="Arial" w:cs="Arial"/>
          <w:i/>
          <w:sz w:val="18"/>
          <w:szCs w:val="18"/>
        </w:rPr>
      </w:pPr>
    </w:p>
    <w:sectPr w:rsidR="002E319F" w:rsidRPr="00015075" w:rsidSect="00C85DE8"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1A7A8" w14:textId="77777777" w:rsidR="00316252" w:rsidRDefault="00316252">
      <w:r>
        <w:separator/>
      </w:r>
    </w:p>
  </w:endnote>
  <w:endnote w:type="continuationSeparator" w:id="0">
    <w:p w14:paraId="35C36445" w14:textId="77777777" w:rsidR="00316252" w:rsidRDefault="0031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C63C" w14:textId="77777777" w:rsidR="00955F52" w:rsidRPr="00D962A4" w:rsidRDefault="00955F52" w:rsidP="00D962A4">
    <w:pPr>
      <w:rPr>
        <w:rFonts w:ascii="Arial" w:hAnsi="Arial" w:cs="Arial"/>
      </w:rPr>
    </w:pPr>
  </w:p>
  <w:p w14:paraId="5A7CC333" w14:textId="77777777" w:rsidR="00955F52" w:rsidRPr="009B177D" w:rsidRDefault="00955F52" w:rsidP="000F194B">
    <w:pPr>
      <w:pStyle w:val="Rodap"/>
      <w:jc w:val="right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EE40" w14:textId="77777777" w:rsidR="00955F52" w:rsidRDefault="00955F52" w:rsidP="00D962A4">
    <w:pPr>
      <w:pStyle w:val="Rodap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ACF66" w14:textId="77777777" w:rsidR="00316252" w:rsidRDefault="00316252">
      <w:r>
        <w:separator/>
      </w:r>
    </w:p>
  </w:footnote>
  <w:footnote w:type="continuationSeparator" w:id="0">
    <w:p w14:paraId="1DCF5CE6" w14:textId="77777777" w:rsidR="00316252" w:rsidRDefault="0031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30F58" w14:textId="77777777" w:rsidR="00955F52" w:rsidRDefault="00955F52" w:rsidP="00BD0EB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C37"/>
    <w:multiLevelType w:val="hybridMultilevel"/>
    <w:tmpl w:val="8660BBC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67B03"/>
    <w:multiLevelType w:val="hybridMultilevel"/>
    <w:tmpl w:val="ED2A223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A02D0"/>
    <w:multiLevelType w:val="hybridMultilevel"/>
    <w:tmpl w:val="18CA60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130D25"/>
    <w:multiLevelType w:val="hybridMultilevel"/>
    <w:tmpl w:val="CAE43D0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6F66DC"/>
    <w:multiLevelType w:val="hybridMultilevel"/>
    <w:tmpl w:val="975E6A5A"/>
    <w:lvl w:ilvl="0" w:tplc="AD9A8F0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A7307"/>
    <w:multiLevelType w:val="hybridMultilevel"/>
    <w:tmpl w:val="349457D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892B38"/>
    <w:multiLevelType w:val="hybridMultilevel"/>
    <w:tmpl w:val="9B5EFC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00"/>
    <w:rsid w:val="00016474"/>
    <w:rsid w:val="00035105"/>
    <w:rsid w:val="00061440"/>
    <w:rsid w:val="00066777"/>
    <w:rsid w:val="00071586"/>
    <w:rsid w:val="000A7520"/>
    <w:rsid w:val="000D7506"/>
    <w:rsid w:val="000E08EF"/>
    <w:rsid w:val="000F194B"/>
    <w:rsid w:val="000F3E54"/>
    <w:rsid w:val="0011770F"/>
    <w:rsid w:val="001220A6"/>
    <w:rsid w:val="001262F0"/>
    <w:rsid w:val="00126876"/>
    <w:rsid w:val="00126F57"/>
    <w:rsid w:val="001355A7"/>
    <w:rsid w:val="001362A9"/>
    <w:rsid w:val="00137724"/>
    <w:rsid w:val="001511D1"/>
    <w:rsid w:val="0015223C"/>
    <w:rsid w:val="001526AB"/>
    <w:rsid w:val="0016028E"/>
    <w:rsid w:val="00164115"/>
    <w:rsid w:val="00174874"/>
    <w:rsid w:val="00175700"/>
    <w:rsid w:val="001B3000"/>
    <w:rsid w:val="001B5DA5"/>
    <w:rsid w:val="001C051A"/>
    <w:rsid w:val="001D2045"/>
    <w:rsid w:val="001D2D69"/>
    <w:rsid w:val="001D37BA"/>
    <w:rsid w:val="001E2CDE"/>
    <w:rsid w:val="001E499A"/>
    <w:rsid w:val="001E5BAF"/>
    <w:rsid w:val="001F0DB9"/>
    <w:rsid w:val="002213CA"/>
    <w:rsid w:val="00233719"/>
    <w:rsid w:val="00241654"/>
    <w:rsid w:val="002539F4"/>
    <w:rsid w:val="00254144"/>
    <w:rsid w:val="002564F0"/>
    <w:rsid w:val="00271673"/>
    <w:rsid w:val="00276A78"/>
    <w:rsid w:val="00277095"/>
    <w:rsid w:val="00285833"/>
    <w:rsid w:val="002938AF"/>
    <w:rsid w:val="002968D1"/>
    <w:rsid w:val="0029780E"/>
    <w:rsid w:val="002A375F"/>
    <w:rsid w:val="002A697A"/>
    <w:rsid w:val="002D700A"/>
    <w:rsid w:val="002E319F"/>
    <w:rsid w:val="002E7F38"/>
    <w:rsid w:val="002F3FF4"/>
    <w:rsid w:val="00303279"/>
    <w:rsid w:val="003060CB"/>
    <w:rsid w:val="00316252"/>
    <w:rsid w:val="003206A4"/>
    <w:rsid w:val="00323983"/>
    <w:rsid w:val="00323AD6"/>
    <w:rsid w:val="00333940"/>
    <w:rsid w:val="003359B9"/>
    <w:rsid w:val="0034271E"/>
    <w:rsid w:val="0036044E"/>
    <w:rsid w:val="00365D27"/>
    <w:rsid w:val="0037447C"/>
    <w:rsid w:val="003936A0"/>
    <w:rsid w:val="0039551F"/>
    <w:rsid w:val="003F0EEA"/>
    <w:rsid w:val="003F0FF1"/>
    <w:rsid w:val="003F6C97"/>
    <w:rsid w:val="004070E0"/>
    <w:rsid w:val="004239B4"/>
    <w:rsid w:val="0042417F"/>
    <w:rsid w:val="00424C74"/>
    <w:rsid w:val="00425083"/>
    <w:rsid w:val="004311F9"/>
    <w:rsid w:val="00433C84"/>
    <w:rsid w:val="00460C02"/>
    <w:rsid w:val="00465155"/>
    <w:rsid w:val="004730FD"/>
    <w:rsid w:val="004952E7"/>
    <w:rsid w:val="00495673"/>
    <w:rsid w:val="00496A21"/>
    <w:rsid w:val="004A2A61"/>
    <w:rsid w:val="004A7B4C"/>
    <w:rsid w:val="004C00DA"/>
    <w:rsid w:val="004C03B4"/>
    <w:rsid w:val="004C2AE6"/>
    <w:rsid w:val="004D40C1"/>
    <w:rsid w:val="004D6E30"/>
    <w:rsid w:val="004E7700"/>
    <w:rsid w:val="004F0EED"/>
    <w:rsid w:val="0051621F"/>
    <w:rsid w:val="0054662A"/>
    <w:rsid w:val="0055010D"/>
    <w:rsid w:val="00562BB6"/>
    <w:rsid w:val="005A1B71"/>
    <w:rsid w:val="005A5D8F"/>
    <w:rsid w:val="005A7CF1"/>
    <w:rsid w:val="005B1961"/>
    <w:rsid w:val="005C3439"/>
    <w:rsid w:val="005C5510"/>
    <w:rsid w:val="005C5EF7"/>
    <w:rsid w:val="005D1E34"/>
    <w:rsid w:val="005D2E5D"/>
    <w:rsid w:val="005D5840"/>
    <w:rsid w:val="005D5DC1"/>
    <w:rsid w:val="005E0D43"/>
    <w:rsid w:val="005E4408"/>
    <w:rsid w:val="005F0A16"/>
    <w:rsid w:val="005F7230"/>
    <w:rsid w:val="00606E87"/>
    <w:rsid w:val="00610E5F"/>
    <w:rsid w:val="00626E64"/>
    <w:rsid w:val="00630487"/>
    <w:rsid w:val="0063109F"/>
    <w:rsid w:val="00637ACC"/>
    <w:rsid w:val="00640E12"/>
    <w:rsid w:val="00666DCD"/>
    <w:rsid w:val="0068644B"/>
    <w:rsid w:val="00692608"/>
    <w:rsid w:val="006B2844"/>
    <w:rsid w:val="006B35F4"/>
    <w:rsid w:val="006D19A6"/>
    <w:rsid w:val="006D2917"/>
    <w:rsid w:val="006D6B4A"/>
    <w:rsid w:val="006D7F4B"/>
    <w:rsid w:val="006F05FE"/>
    <w:rsid w:val="00703804"/>
    <w:rsid w:val="00706E56"/>
    <w:rsid w:val="00743F2C"/>
    <w:rsid w:val="00744394"/>
    <w:rsid w:val="00744967"/>
    <w:rsid w:val="00745576"/>
    <w:rsid w:val="007508AD"/>
    <w:rsid w:val="00767EAB"/>
    <w:rsid w:val="007749EC"/>
    <w:rsid w:val="0079284B"/>
    <w:rsid w:val="007A0CF0"/>
    <w:rsid w:val="007E5A6E"/>
    <w:rsid w:val="00805F63"/>
    <w:rsid w:val="00806773"/>
    <w:rsid w:val="008129D8"/>
    <w:rsid w:val="00815BB8"/>
    <w:rsid w:val="00821BC7"/>
    <w:rsid w:val="00851DCD"/>
    <w:rsid w:val="0087630C"/>
    <w:rsid w:val="008830BD"/>
    <w:rsid w:val="008833F9"/>
    <w:rsid w:val="008932C4"/>
    <w:rsid w:val="008942C3"/>
    <w:rsid w:val="00894897"/>
    <w:rsid w:val="008A016D"/>
    <w:rsid w:val="008D7BCF"/>
    <w:rsid w:val="008E4437"/>
    <w:rsid w:val="008E6D0C"/>
    <w:rsid w:val="008E7315"/>
    <w:rsid w:val="008F0144"/>
    <w:rsid w:val="00917A4F"/>
    <w:rsid w:val="0093186B"/>
    <w:rsid w:val="009338DB"/>
    <w:rsid w:val="00945AD9"/>
    <w:rsid w:val="00946451"/>
    <w:rsid w:val="00947E5D"/>
    <w:rsid w:val="00955F52"/>
    <w:rsid w:val="009636A6"/>
    <w:rsid w:val="00966FD1"/>
    <w:rsid w:val="00970EF0"/>
    <w:rsid w:val="00977F20"/>
    <w:rsid w:val="00980D14"/>
    <w:rsid w:val="00981115"/>
    <w:rsid w:val="00985BB6"/>
    <w:rsid w:val="009A1B6E"/>
    <w:rsid w:val="009A409D"/>
    <w:rsid w:val="009A5070"/>
    <w:rsid w:val="009B0517"/>
    <w:rsid w:val="009B177D"/>
    <w:rsid w:val="009B3209"/>
    <w:rsid w:val="009C4607"/>
    <w:rsid w:val="00A06192"/>
    <w:rsid w:val="00A07BDC"/>
    <w:rsid w:val="00A11690"/>
    <w:rsid w:val="00A17EA7"/>
    <w:rsid w:val="00A33820"/>
    <w:rsid w:val="00A40350"/>
    <w:rsid w:val="00A4353C"/>
    <w:rsid w:val="00A43761"/>
    <w:rsid w:val="00A46318"/>
    <w:rsid w:val="00A46509"/>
    <w:rsid w:val="00A532F8"/>
    <w:rsid w:val="00A54BE0"/>
    <w:rsid w:val="00A7020E"/>
    <w:rsid w:val="00A91C39"/>
    <w:rsid w:val="00A93690"/>
    <w:rsid w:val="00A97786"/>
    <w:rsid w:val="00AB3109"/>
    <w:rsid w:val="00AB4B15"/>
    <w:rsid w:val="00AC0C21"/>
    <w:rsid w:val="00AF4D0C"/>
    <w:rsid w:val="00B0093A"/>
    <w:rsid w:val="00B414E0"/>
    <w:rsid w:val="00B4206E"/>
    <w:rsid w:val="00B43FE4"/>
    <w:rsid w:val="00B46A79"/>
    <w:rsid w:val="00B53257"/>
    <w:rsid w:val="00B53E40"/>
    <w:rsid w:val="00B70535"/>
    <w:rsid w:val="00B7380A"/>
    <w:rsid w:val="00B81D98"/>
    <w:rsid w:val="00BA5E1E"/>
    <w:rsid w:val="00BB1E29"/>
    <w:rsid w:val="00BD0ABD"/>
    <w:rsid w:val="00BD0EB5"/>
    <w:rsid w:val="00BD2527"/>
    <w:rsid w:val="00BD50C0"/>
    <w:rsid w:val="00BD6146"/>
    <w:rsid w:val="00BE5B8D"/>
    <w:rsid w:val="00C01732"/>
    <w:rsid w:val="00C01E82"/>
    <w:rsid w:val="00C044B7"/>
    <w:rsid w:val="00C2283D"/>
    <w:rsid w:val="00C265B9"/>
    <w:rsid w:val="00C50037"/>
    <w:rsid w:val="00C54671"/>
    <w:rsid w:val="00C55A68"/>
    <w:rsid w:val="00C573C9"/>
    <w:rsid w:val="00C63F7B"/>
    <w:rsid w:val="00C6622A"/>
    <w:rsid w:val="00C703B1"/>
    <w:rsid w:val="00C73F06"/>
    <w:rsid w:val="00C82BF4"/>
    <w:rsid w:val="00C85DE8"/>
    <w:rsid w:val="00C86EED"/>
    <w:rsid w:val="00C87147"/>
    <w:rsid w:val="00CA6AC0"/>
    <w:rsid w:val="00CC544C"/>
    <w:rsid w:val="00CD046E"/>
    <w:rsid w:val="00CD5B84"/>
    <w:rsid w:val="00CE24D7"/>
    <w:rsid w:val="00CE3540"/>
    <w:rsid w:val="00CE7259"/>
    <w:rsid w:val="00D048DE"/>
    <w:rsid w:val="00D23EDE"/>
    <w:rsid w:val="00D25600"/>
    <w:rsid w:val="00D31948"/>
    <w:rsid w:val="00D3204D"/>
    <w:rsid w:val="00D51276"/>
    <w:rsid w:val="00D56283"/>
    <w:rsid w:val="00D653D3"/>
    <w:rsid w:val="00D66E57"/>
    <w:rsid w:val="00D72811"/>
    <w:rsid w:val="00D921D4"/>
    <w:rsid w:val="00D962A4"/>
    <w:rsid w:val="00DA53C1"/>
    <w:rsid w:val="00DC310B"/>
    <w:rsid w:val="00DE337A"/>
    <w:rsid w:val="00DE46F3"/>
    <w:rsid w:val="00DE4735"/>
    <w:rsid w:val="00E01A52"/>
    <w:rsid w:val="00E103A6"/>
    <w:rsid w:val="00E14D67"/>
    <w:rsid w:val="00E15E95"/>
    <w:rsid w:val="00E17240"/>
    <w:rsid w:val="00E20B70"/>
    <w:rsid w:val="00E27154"/>
    <w:rsid w:val="00E312A2"/>
    <w:rsid w:val="00E321FB"/>
    <w:rsid w:val="00E41281"/>
    <w:rsid w:val="00E43D22"/>
    <w:rsid w:val="00E56CFE"/>
    <w:rsid w:val="00EC34CB"/>
    <w:rsid w:val="00EE04EB"/>
    <w:rsid w:val="00EE4CE6"/>
    <w:rsid w:val="00EF0A1E"/>
    <w:rsid w:val="00EF6304"/>
    <w:rsid w:val="00F15F9F"/>
    <w:rsid w:val="00F5060E"/>
    <w:rsid w:val="00F53A28"/>
    <w:rsid w:val="00F561E6"/>
    <w:rsid w:val="00F62FFE"/>
    <w:rsid w:val="00F6372C"/>
    <w:rsid w:val="00F64D2E"/>
    <w:rsid w:val="00F66047"/>
    <w:rsid w:val="00F70153"/>
    <w:rsid w:val="00F77A8F"/>
    <w:rsid w:val="00F82C05"/>
    <w:rsid w:val="00F87225"/>
    <w:rsid w:val="00F91E06"/>
    <w:rsid w:val="00F928AF"/>
    <w:rsid w:val="00F95D8D"/>
    <w:rsid w:val="00F97EDB"/>
    <w:rsid w:val="00FA298F"/>
    <w:rsid w:val="00FB36F4"/>
    <w:rsid w:val="00FC16AE"/>
    <w:rsid w:val="00FC3568"/>
    <w:rsid w:val="00FC5376"/>
    <w:rsid w:val="00FE040A"/>
    <w:rsid w:val="00FE2FFD"/>
    <w:rsid w:val="00FE6737"/>
    <w:rsid w:val="00FE6742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02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DCD"/>
  </w:style>
  <w:style w:type="paragraph" w:styleId="Ttulo1">
    <w:name w:val="heading 1"/>
    <w:basedOn w:val="Normal"/>
    <w:next w:val="Normal"/>
    <w:qFormat/>
    <w:rsid w:val="00851DCD"/>
    <w:pPr>
      <w:keepNext/>
      <w:jc w:val="center"/>
      <w:outlineLvl w:val="0"/>
    </w:pPr>
    <w:rPr>
      <w:rFonts w:ascii="Arial" w:hAnsi="Arial"/>
      <w:sz w:val="24"/>
      <w:lang w:val="en-US"/>
    </w:rPr>
  </w:style>
  <w:style w:type="paragraph" w:styleId="Ttulo2">
    <w:name w:val="heading 2"/>
    <w:basedOn w:val="Normal"/>
    <w:next w:val="Normal"/>
    <w:qFormat/>
    <w:rsid w:val="00851DCD"/>
    <w:pPr>
      <w:keepNext/>
      <w:jc w:val="center"/>
      <w:outlineLvl w:val="1"/>
    </w:pPr>
    <w:rPr>
      <w:rFonts w:ascii="Arial" w:hAnsi="Arial"/>
      <w:b/>
      <w:sz w:val="24"/>
      <w:lang w:val="en-US"/>
    </w:rPr>
  </w:style>
  <w:style w:type="paragraph" w:styleId="Ttulo3">
    <w:name w:val="heading 3"/>
    <w:basedOn w:val="Normal"/>
    <w:next w:val="Normal"/>
    <w:qFormat/>
    <w:rsid w:val="00851DCD"/>
    <w:pPr>
      <w:keepNext/>
      <w:jc w:val="right"/>
      <w:outlineLvl w:val="2"/>
    </w:pPr>
    <w:rPr>
      <w:rFonts w:ascii="Arial" w:hAnsi="Arial"/>
      <w:b/>
      <w:lang w:val="en-US"/>
    </w:rPr>
  </w:style>
  <w:style w:type="paragraph" w:styleId="Ttulo4">
    <w:name w:val="heading 4"/>
    <w:basedOn w:val="Normal"/>
    <w:next w:val="Normal"/>
    <w:qFormat/>
    <w:rsid w:val="00692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A0619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ven"/>
    <w:basedOn w:val="Normal"/>
    <w:link w:val="CabealhoChar"/>
    <w:rsid w:val="00851D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51DC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C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65D27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977F2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BD0EB5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BD0EB5"/>
    <w:rPr>
      <w:rFonts w:ascii="Arial" w:hAnsi="Arial"/>
      <w:sz w:val="24"/>
      <w:lang w:val="pt-BR" w:eastAsia="pt-BR" w:bidi="ar-SA"/>
    </w:rPr>
  </w:style>
  <w:style w:type="character" w:customStyle="1" w:styleId="Ttulo6Char">
    <w:name w:val="Título 6 Char"/>
    <w:link w:val="Ttulo6"/>
    <w:rsid w:val="00A06192"/>
    <w:rPr>
      <w:b/>
      <w:bCs/>
      <w:sz w:val="22"/>
      <w:szCs w:val="22"/>
    </w:rPr>
  </w:style>
  <w:style w:type="character" w:styleId="Forte">
    <w:name w:val="Strong"/>
    <w:qFormat/>
    <w:rsid w:val="00EC34CB"/>
    <w:rPr>
      <w:b/>
      <w:bCs/>
    </w:rPr>
  </w:style>
  <w:style w:type="character" w:customStyle="1" w:styleId="CabealhoChar">
    <w:name w:val="Cabeçalho Char"/>
    <w:aliases w:val="Even Char"/>
    <w:basedOn w:val="Fontepargpadro"/>
    <w:link w:val="Cabealho"/>
    <w:rsid w:val="00BB1E29"/>
  </w:style>
  <w:style w:type="character" w:styleId="Hyperlink">
    <w:name w:val="Hyperlink"/>
    <w:rsid w:val="00FC35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35F4"/>
    <w:pPr>
      <w:ind w:left="720"/>
      <w:contextualSpacing/>
    </w:pPr>
  </w:style>
  <w:style w:type="character" w:styleId="nfase">
    <w:name w:val="Emphasis"/>
    <w:uiPriority w:val="20"/>
    <w:qFormat/>
    <w:rsid w:val="005F0A16"/>
    <w:rPr>
      <w:i/>
      <w:iCs/>
    </w:rPr>
  </w:style>
  <w:style w:type="paragraph" w:styleId="NormalWeb">
    <w:name w:val="Normal (Web)"/>
    <w:basedOn w:val="Normal"/>
    <w:uiPriority w:val="99"/>
    <w:unhideWhenUsed/>
    <w:rsid w:val="003F0FF1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"/>
    <w:rsid w:val="002A697A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DCD"/>
  </w:style>
  <w:style w:type="paragraph" w:styleId="Ttulo1">
    <w:name w:val="heading 1"/>
    <w:basedOn w:val="Normal"/>
    <w:next w:val="Normal"/>
    <w:qFormat/>
    <w:rsid w:val="00851DCD"/>
    <w:pPr>
      <w:keepNext/>
      <w:jc w:val="center"/>
      <w:outlineLvl w:val="0"/>
    </w:pPr>
    <w:rPr>
      <w:rFonts w:ascii="Arial" w:hAnsi="Arial"/>
      <w:sz w:val="24"/>
      <w:lang w:val="en-US"/>
    </w:rPr>
  </w:style>
  <w:style w:type="paragraph" w:styleId="Ttulo2">
    <w:name w:val="heading 2"/>
    <w:basedOn w:val="Normal"/>
    <w:next w:val="Normal"/>
    <w:qFormat/>
    <w:rsid w:val="00851DCD"/>
    <w:pPr>
      <w:keepNext/>
      <w:jc w:val="center"/>
      <w:outlineLvl w:val="1"/>
    </w:pPr>
    <w:rPr>
      <w:rFonts w:ascii="Arial" w:hAnsi="Arial"/>
      <w:b/>
      <w:sz w:val="24"/>
      <w:lang w:val="en-US"/>
    </w:rPr>
  </w:style>
  <w:style w:type="paragraph" w:styleId="Ttulo3">
    <w:name w:val="heading 3"/>
    <w:basedOn w:val="Normal"/>
    <w:next w:val="Normal"/>
    <w:qFormat/>
    <w:rsid w:val="00851DCD"/>
    <w:pPr>
      <w:keepNext/>
      <w:jc w:val="right"/>
      <w:outlineLvl w:val="2"/>
    </w:pPr>
    <w:rPr>
      <w:rFonts w:ascii="Arial" w:hAnsi="Arial"/>
      <w:b/>
      <w:lang w:val="en-US"/>
    </w:rPr>
  </w:style>
  <w:style w:type="paragraph" w:styleId="Ttulo4">
    <w:name w:val="heading 4"/>
    <w:basedOn w:val="Normal"/>
    <w:next w:val="Normal"/>
    <w:qFormat/>
    <w:rsid w:val="00692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A0619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ven"/>
    <w:basedOn w:val="Normal"/>
    <w:link w:val="CabealhoChar"/>
    <w:rsid w:val="00851D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51DC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C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65D27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977F2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BD0EB5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BD0EB5"/>
    <w:rPr>
      <w:rFonts w:ascii="Arial" w:hAnsi="Arial"/>
      <w:sz w:val="24"/>
      <w:lang w:val="pt-BR" w:eastAsia="pt-BR" w:bidi="ar-SA"/>
    </w:rPr>
  </w:style>
  <w:style w:type="character" w:customStyle="1" w:styleId="Ttulo6Char">
    <w:name w:val="Título 6 Char"/>
    <w:link w:val="Ttulo6"/>
    <w:rsid w:val="00A06192"/>
    <w:rPr>
      <w:b/>
      <w:bCs/>
      <w:sz w:val="22"/>
      <w:szCs w:val="22"/>
    </w:rPr>
  </w:style>
  <w:style w:type="character" w:styleId="Forte">
    <w:name w:val="Strong"/>
    <w:qFormat/>
    <w:rsid w:val="00EC34CB"/>
    <w:rPr>
      <w:b/>
      <w:bCs/>
    </w:rPr>
  </w:style>
  <w:style w:type="character" w:customStyle="1" w:styleId="CabealhoChar">
    <w:name w:val="Cabeçalho Char"/>
    <w:aliases w:val="Even Char"/>
    <w:basedOn w:val="Fontepargpadro"/>
    <w:link w:val="Cabealho"/>
    <w:rsid w:val="00BB1E29"/>
  </w:style>
  <w:style w:type="character" w:styleId="Hyperlink">
    <w:name w:val="Hyperlink"/>
    <w:rsid w:val="00FC356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35F4"/>
    <w:pPr>
      <w:ind w:left="720"/>
      <w:contextualSpacing/>
    </w:pPr>
  </w:style>
  <w:style w:type="character" w:styleId="nfase">
    <w:name w:val="Emphasis"/>
    <w:uiPriority w:val="20"/>
    <w:qFormat/>
    <w:rsid w:val="005F0A16"/>
    <w:rPr>
      <w:i/>
      <w:iCs/>
    </w:rPr>
  </w:style>
  <w:style w:type="paragraph" w:styleId="NormalWeb">
    <w:name w:val="Normal (Web)"/>
    <w:basedOn w:val="Normal"/>
    <w:uiPriority w:val="99"/>
    <w:unhideWhenUsed/>
    <w:rsid w:val="003F0FF1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"/>
    <w:rsid w:val="002A697A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ceduca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8EA8-0737-4AA2-BAE5-6C9B897C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 FORMATO A4</vt:lpstr>
    </vt:vector>
  </TitlesOfParts>
  <Company>Sociesc</Company>
  <LinksUpToDate>false</LinksUpToDate>
  <CharactersWithSpaces>6189</CharactersWithSpaces>
  <SharedDoc>false</SharedDoc>
  <HLinks>
    <vt:vector size="12" baseType="variant"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http://www.xxxxxxxxxxx/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http://xxxxxxxx@xxxxxxxxx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 FORMATO A4</dc:title>
  <dc:creator>marilu</dc:creator>
  <cp:lastModifiedBy>SIEGMUND BEULKE</cp:lastModifiedBy>
  <cp:revision>5</cp:revision>
  <cp:lastPrinted>2009-06-10T20:15:00Z</cp:lastPrinted>
  <dcterms:created xsi:type="dcterms:W3CDTF">2018-07-02T11:27:00Z</dcterms:created>
  <dcterms:modified xsi:type="dcterms:W3CDTF">2018-07-02T11:53:00Z</dcterms:modified>
</cp:coreProperties>
</file>