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1E2032" w:rsidRPr="00880567" w:rsidRDefault="008C1019" w:rsidP="00EB3A5B">
      <w:pPr>
        <w:jc w:val="center"/>
        <w:rPr>
          <w:rFonts w:ascii="Arial Black" w:hAnsi="Arial Black" w:cs="Times New Roman"/>
          <w:b/>
          <w:sz w:val="72"/>
        </w:rPr>
      </w:pPr>
      <w:r>
        <w:rPr>
          <w:rFonts w:ascii="Arial Black" w:hAnsi="Arial Black" w:cs="Times New Roman"/>
          <w:b/>
          <w:noProof/>
          <w:sz w:val="7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-918210</wp:posOffset>
            </wp:positionV>
            <wp:extent cx="7296150" cy="107442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aa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52" w:rsidRPr="00880567">
        <w:rPr>
          <w:rFonts w:ascii="Arial Black" w:hAnsi="Arial Black" w:cs="Times New Roman"/>
          <w:b/>
          <w:sz w:val="72"/>
        </w:rPr>
        <w:t>LEI DA LIBERDADE ECÔNOMICA</w:t>
      </w:r>
    </w:p>
    <w:p w:rsidR="00EB3A5B" w:rsidRPr="00880567" w:rsidRDefault="00EB3A5B" w:rsidP="00EB3A5B">
      <w:pPr>
        <w:jc w:val="center"/>
        <w:rPr>
          <w:rFonts w:ascii="Times New Roman" w:hAnsi="Times New Roman" w:cs="Times New Roman"/>
          <w:b/>
          <w:sz w:val="72"/>
        </w:rPr>
      </w:pPr>
    </w:p>
    <w:p w:rsidR="000C7B52" w:rsidRPr="00DD3C95" w:rsidRDefault="000C7B52" w:rsidP="00DD3C95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7"/>
          <w:szCs w:val="17"/>
        </w:rPr>
      </w:pPr>
      <w:r w:rsidRPr="00880567">
        <w:rPr>
          <w:rFonts w:ascii="Times New Roman" w:hAnsi="Times New Roman" w:cs="Times New Roman"/>
          <w:sz w:val="28"/>
        </w:rPr>
        <w:t xml:space="preserve">         </w:t>
      </w:r>
      <w:permStart w:id="972238211" w:edGrp="everyone"/>
      <w:r w:rsidR="00BC66DB">
        <w:rPr>
          <w:rFonts w:ascii="Times New Roman" w:hAnsi="Times New Roman" w:cs="Times New Roman"/>
          <w:sz w:val="28"/>
        </w:rPr>
        <w:t>De</w:t>
      </w:r>
      <w:r w:rsidR="00EB3A5B" w:rsidRPr="00880567">
        <w:rPr>
          <w:rFonts w:ascii="Times New Roman" w:hAnsi="Times New Roman" w:cs="Times New Roman"/>
          <w:sz w:val="28"/>
        </w:rPr>
        <w:t xml:space="preserve"> acordo com a </w:t>
      </w:r>
      <w:r w:rsidR="00EB3A5B" w:rsidRPr="00880567">
        <w:rPr>
          <w:rFonts w:ascii="Times New Roman" w:hAnsi="Times New Roman" w:cs="Times New Roman"/>
          <w:b/>
          <w:sz w:val="28"/>
        </w:rPr>
        <w:t>LEI 13.874</w:t>
      </w:r>
      <w:r w:rsidR="00EB3A5B" w:rsidRPr="00880567">
        <w:rPr>
          <w:rFonts w:ascii="Times New Roman" w:hAnsi="Times New Roman" w:cs="Times New Roman"/>
          <w:sz w:val="28"/>
        </w:rPr>
        <w:t xml:space="preserve"> de 20 de Setembro de 2019 e a RESOLUÇÃO </w:t>
      </w:r>
      <w:r w:rsidR="00EB3A5B" w:rsidRPr="00DD3C95">
        <w:rPr>
          <w:rFonts w:ascii="Times New Roman" w:hAnsi="Times New Roman" w:cs="Times New Roman"/>
          <w:b/>
          <w:sz w:val="28"/>
        </w:rPr>
        <w:t>N</w:t>
      </w:r>
      <w:r w:rsidR="00DD3C95" w:rsidRPr="00DD3C95">
        <w:rPr>
          <w:rFonts w:ascii="Arial" w:hAnsi="Arial" w:cs="Arial"/>
          <w:b/>
          <w:sz w:val="26"/>
          <w:szCs w:val="26"/>
        </w:rPr>
        <w:t>˚</w:t>
      </w:r>
      <w:r w:rsidR="00DD3C95">
        <w:rPr>
          <w:rFonts w:ascii="Arial" w:hAnsi="Arial" w:cs="Arial"/>
          <w:b/>
          <w:sz w:val="26"/>
          <w:szCs w:val="26"/>
        </w:rPr>
        <w:t xml:space="preserve"> </w:t>
      </w:r>
      <w:r w:rsidR="00EB3A5B" w:rsidRPr="00DD3C95">
        <w:rPr>
          <w:rFonts w:ascii="Times New Roman" w:hAnsi="Times New Roman" w:cs="Times New Roman"/>
          <w:b/>
          <w:sz w:val="28"/>
        </w:rPr>
        <w:t>51</w:t>
      </w:r>
      <w:r w:rsidR="00EB3A5B" w:rsidRPr="00880567">
        <w:rPr>
          <w:rFonts w:ascii="Times New Roman" w:hAnsi="Times New Roman" w:cs="Times New Roman"/>
          <w:b/>
          <w:sz w:val="28"/>
        </w:rPr>
        <w:t>/2019 do CGSIM</w:t>
      </w:r>
      <w:r w:rsidRPr="00880567">
        <w:rPr>
          <w:rFonts w:ascii="Times New Roman" w:hAnsi="Times New Roman" w:cs="Times New Roman"/>
          <w:b/>
          <w:sz w:val="28"/>
        </w:rPr>
        <w:t>,</w:t>
      </w:r>
      <w:r w:rsidR="00EB3A5B" w:rsidRPr="00880567">
        <w:rPr>
          <w:rFonts w:ascii="Times New Roman" w:hAnsi="Times New Roman" w:cs="Times New Roman"/>
          <w:sz w:val="28"/>
        </w:rPr>
        <w:t xml:space="preserve"> as atividades ora exercidas neste estabelecimento </w:t>
      </w:r>
      <w:r w:rsidRPr="00880567">
        <w:rPr>
          <w:rFonts w:ascii="Times New Roman" w:hAnsi="Times New Roman" w:cs="Times New Roman"/>
          <w:sz w:val="28"/>
        </w:rPr>
        <w:t xml:space="preserve">e cadastradas sob o CNPJ: </w:t>
      </w:r>
      <w:r w:rsidR="00DD3C95">
        <w:rPr>
          <w:rFonts w:ascii="Times New Roman" w:hAnsi="Times New Roman" w:cs="Times New Roman"/>
          <w:sz w:val="28"/>
        </w:rPr>
        <w:t>____________</w:t>
      </w:r>
      <w:bookmarkStart w:id="0" w:name="_GoBack"/>
      <w:bookmarkEnd w:id="0"/>
      <w:r w:rsidR="00DD3C95">
        <w:rPr>
          <w:rFonts w:ascii="Times New Roman" w:hAnsi="Times New Roman" w:cs="Times New Roman"/>
          <w:sz w:val="28"/>
        </w:rPr>
        <w:t>______</w:t>
      </w:r>
      <w:r w:rsidR="00B242C1" w:rsidRPr="00880567">
        <w:rPr>
          <w:rFonts w:ascii="Times New Roman" w:hAnsi="Times New Roman" w:cs="Times New Roman"/>
          <w:sz w:val="28"/>
        </w:rPr>
        <w:t xml:space="preserve">, </w:t>
      </w:r>
      <w:r w:rsidR="00EB3A5B" w:rsidRPr="00880567">
        <w:rPr>
          <w:rFonts w:ascii="Times New Roman" w:hAnsi="Times New Roman" w:cs="Times New Roman"/>
          <w:sz w:val="28"/>
        </w:rPr>
        <w:t xml:space="preserve">estão classificadas como atividades de Baixo Risco e/ou Baixo </w:t>
      </w:r>
      <w:proofErr w:type="gramStart"/>
      <w:r w:rsidR="00EB3A5B" w:rsidRPr="00880567">
        <w:rPr>
          <w:rFonts w:ascii="Times New Roman" w:hAnsi="Times New Roman" w:cs="Times New Roman"/>
          <w:sz w:val="28"/>
        </w:rPr>
        <w:t>Risco</w:t>
      </w:r>
      <w:proofErr w:type="gramEnd"/>
      <w:r w:rsidR="00EB3A5B" w:rsidRPr="00880567">
        <w:rPr>
          <w:rFonts w:ascii="Times New Roman" w:hAnsi="Times New Roman" w:cs="Times New Roman"/>
          <w:sz w:val="28"/>
        </w:rPr>
        <w:t xml:space="preserve"> A</w:t>
      </w:r>
      <w:r w:rsidRPr="00880567">
        <w:rPr>
          <w:rFonts w:ascii="Times New Roman" w:hAnsi="Times New Roman" w:cs="Times New Roman"/>
          <w:sz w:val="28"/>
        </w:rPr>
        <w:t>, sendo dispensado de Alvará de Funcionamento.</w:t>
      </w:r>
    </w:p>
    <w:p w:rsidR="000C7B52" w:rsidRPr="00880567" w:rsidRDefault="000C7B52" w:rsidP="000C7B52">
      <w:pPr>
        <w:jc w:val="both"/>
        <w:rPr>
          <w:rFonts w:ascii="Times New Roman" w:hAnsi="Times New Roman" w:cs="Times New Roman"/>
          <w:sz w:val="28"/>
        </w:rPr>
      </w:pPr>
    </w:p>
    <w:p w:rsidR="00EB3A5B" w:rsidRPr="00880567" w:rsidRDefault="00DD3C95" w:rsidP="000C7B5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Local e data</w:t>
      </w:r>
      <w:r w:rsidR="000C7B52" w:rsidRPr="00880567">
        <w:rPr>
          <w:rFonts w:ascii="Times New Roman" w:hAnsi="Times New Roman" w:cs="Times New Roman"/>
          <w:sz w:val="28"/>
        </w:rPr>
        <w:t>.</w:t>
      </w:r>
    </w:p>
    <w:p w:rsidR="000C7B52" w:rsidRPr="00880567" w:rsidRDefault="000C7B52" w:rsidP="000C7B52">
      <w:pPr>
        <w:jc w:val="right"/>
        <w:rPr>
          <w:rFonts w:ascii="Times New Roman" w:hAnsi="Times New Roman" w:cs="Times New Roman"/>
          <w:sz w:val="28"/>
        </w:rPr>
      </w:pPr>
    </w:p>
    <w:p w:rsidR="000C7B52" w:rsidRPr="00880567" w:rsidRDefault="000C7B52" w:rsidP="000C7B52">
      <w:pPr>
        <w:jc w:val="right"/>
        <w:rPr>
          <w:rFonts w:ascii="Times New Roman" w:hAnsi="Times New Roman" w:cs="Times New Roman"/>
          <w:sz w:val="28"/>
        </w:rPr>
      </w:pPr>
    </w:p>
    <w:p w:rsidR="000C7B52" w:rsidRPr="00880567" w:rsidRDefault="000C7B52" w:rsidP="000C7B52">
      <w:pPr>
        <w:pStyle w:val="SemEspaamento"/>
        <w:jc w:val="center"/>
        <w:rPr>
          <w:rFonts w:ascii="Times New Roman" w:hAnsi="Times New Roman" w:cs="Times New Roman"/>
          <w:sz w:val="36"/>
        </w:rPr>
      </w:pPr>
      <w:r w:rsidRPr="00880567">
        <w:rPr>
          <w:rFonts w:ascii="Times New Roman" w:hAnsi="Times New Roman" w:cs="Times New Roman"/>
          <w:sz w:val="36"/>
        </w:rPr>
        <w:t>______________________________________</w:t>
      </w:r>
    </w:p>
    <w:p w:rsidR="000C7B52" w:rsidRPr="00880567" w:rsidRDefault="00DD3C95" w:rsidP="000C7B52">
      <w:pPr>
        <w:pStyle w:val="SemEspaamen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“Nome Empresarial do MEI”</w:t>
      </w:r>
    </w:p>
    <w:p w:rsidR="000C7B52" w:rsidRPr="00880567" w:rsidRDefault="000C7B52" w:rsidP="000C7B52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880567">
        <w:rPr>
          <w:rFonts w:ascii="Times New Roman" w:hAnsi="Times New Roman" w:cs="Times New Roman"/>
          <w:sz w:val="24"/>
        </w:rPr>
        <w:t>Proprietário da Empresa</w:t>
      </w:r>
    </w:p>
    <w:permEnd w:id="972238211"/>
    <w:p w:rsidR="00BB2CFD" w:rsidRDefault="00BB2CFD" w:rsidP="000C7B52">
      <w:pPr>
        <w:pStyle w:val="SemEspaamento"/>
        <w:jc w:val="center"/>
        <w:rPr>
          <w:sz w:val="24"/>
        </w:rPr>
      </w:pPr>
    </w:p>
    <w:p w:rsidR="00BB2CFD" w:rsidRDefault="00BB2CFD" w:rsidP="000C7B52">
      <w:pPr>
        <w:pStyle w:val="SemEspaamento"/>
        <w:jc w:val="center"/>
        <w:rPr>
          <w:sz w:val="24"/>
        </w:rPr>
      </w:pPr>
    </w:p>
    <w:p w:rsidR="00BB2CFD" w:rsidRDefault="00BB2CFD" w:rsidP="000C7B52">
      <w:pPr>
        <w:pStyle w:val="SemEspaamento"/>
        <w:jc w:val="center"/>
        <w:rPr>
          <w:sz w:val="24"/>
        </w:rPr>
      </w:pPr>
    </w:p>
    <w:p w:rsidR="00BB2CFD" w:rsidRDefault="00BB2CFD" w:rsidP="000C7B52">
      <w:pPr>
        <w:pStyle w:val="SemEspaamento"/>
        <w:jc w:val="center"/>
        <w:rPr>
          <w:sz w:val="24"/>
        </w:rPr>
      </w:pPr>
    </w:p>
    <w:p w:rsidR="00BB2CFD" w:rsidRDefault="00BB2CFD" w:rsidP="000C7B52">
      <w:pPr>
        <w:pStyle w:val="SemEspaamento"/>
        <w:jc w:val="center"/>
        <w:rPr>
          <w:sz w:val="24"/>
        </w:rPr>
      </w:pPr>
    </w:p>
    <w:p w:rsidR="00BB2CFD" w:rsidRDefault="00BB2CFD" w:rsidP="000C7B52">
      <w:pPr>
        <w:pStyle w:val="SemEspaamento"/>
        <w:jc w:val="center"/>
        <w:rPr>
          <w:sz w:val="24"/>
        </w:rPr>
      </w:pPr>
    </w:p>
    <w:p w:rsidR="00BB2CFD" w:rsidRDefault="00BB2CFD" w:rsidP="000C7B52">
      <w:pPr>
        <w:pStyle w:val="SemEspaamento"/>
        <w:jc w:val="center"/>
        <w:rPr>
          <w:sz w:val="24"/>
        </w:rPr>
      </w:pPr>
    </w:p>
    <w:p w:rsidR="00BB2CFD" w:rsidRDefault="00BB2CFD" w:rsidP="000C7B52">
      <w:pPr>
        <w:pStyle w:val="SemEspaamento"/>
        <w:jc w:val="center"/>
        <w:rPr>
          <w:sz w:val="24"/>
        </w:rPr>
      </w:pPr>
    </w:p>
    <w:p w:rsidR="00BB2CFD" w:rsidRDefault="00BB2CFD" w:rsidP="000C7B52">
      <w:pPr>
        <w:pStyle w:val="SemEspaamento"/>
        <w:jc w:val="center"/>
        <w:rPr>
          <w:sz w:val="24"/>
        </w:rPr>
      </w:pPr>
    </w:p>
    <w:p w:rsidR="00880567" w:rsidRDefault="00880567" w:rsidP="00BB2CFD">
      <w:pPr>
        <w:pStyle w:val="SemEspaamento"/>
        <w:jc w:val="center"/>
        <w:rPr>
          <w:sz w:val="24"/>
        </w:rPr>
      </w:pPr>
    </w:p>
    <w:p w:rsidR="00880567" w:rsidRDefault="00880567" w:rsidP="00BB2CFD">
      <w:pPr>
        <w:pStyle w:val="SemEspaamento"/>
        <w:jc w:val="center"/>
        <w:rPr>
          <w:sz w:val="24"/>
        </w:rPr>
      </w:pPr>
    </w:p>
    <w:p w:rsidR="00DD3C95" w:rsidRDefault="00DD3C95" w:rsidP="00BB2CFD">
      <w:pPr>
        <w:pStyle w:val="SemEspaamento"/>
        <w:jc w:val="center"/>
        <w:rPr>
          <w:sz w:val="24"/>
        </w:rPr>
      </w:pPr>
    </w:p>
    <w:p w:rsidR="00DD3C95" w:rsidRDefault="00DD3C95" w:rsidP="00BB2CFD">
      <w:pPr>
        <w:pStyle w:val="SemEspaamento"/>
        <w:jc w:val="center"/>
        <w:rPr>
          <w:sz w:val="24"/>
        </w:rPr>
      </w:pPr>
    </w:p>
    <w:p w:rsidR="00880567" w:rsidRDefault="00880567" w:rsidP="00BB2CFD">
      <w:pPr>
        <w:pStyle w:val="SemEspaamento"/>
        <w:jc w:val="center"/>
        <w:rPr>
          <w:sz w:val="24"/>
        </w:rPr>
      </w:pPr>
    </w:p>
    <w:p w:rsidR="00BB2CFD" w:rsidRDefault="00BB2CFD" w:rsidP="00BB2CFD">
      <w:pPr>
        <w:pStyle w:val="SemEspaamento"/>
        <w:jc w:val="center"/>
        <w:rPr>
          <w:b/>
          <w:sz w:val="24"/>
        </w:rPr>
      </w:pPr>
      <w:r w:rsidRPr="00880567">
        <w:rPr>
          <w:b/>
          <w:sz w:val="24"/>
        </w:rPr>
        <w:t>APOIO:</w:t>
      </w:r>
    </w:p>
    <w:p w:rsidR="00BB2CFD" w:rsidRDefault="00BB2CFD" w:rsidP="000C7B52">
      <w:pPr>
        <w:pStyle w:val="SemEspaamento"/>
        <w:jc w:val="center"/>
        <w:rPr>
          <w:sz w:val="24"/>
        </w:rPr>
      </w:pPr>
      <w:r>
        <w:rPr>
          <w:sz w:val="24"/>
        </w:rPr>
        <w:t>Canal Tenha Renda – O Canal Contador do MEI</w:t>
      </w:r>
    </w:p>
    <w:p w:rsidR="00BB2CFD" w:rsidRDefault="00BC66DB" w:rsidP="000C7B52">
      <w:pPr>
        <w:pStyle w:val="SemEspaamento"/>
        <w:jc w:val="center"/>
        <w:rPr>
          <w:sz w:val="24"/>
        </w:rPr>
      </w:pPr>
      <w:hyperlink r:id="rId7" w:history="1">
        <w:r w:rsidR="00BB2CFD" w:rsidRPr="00A3108C">
          <w:rPr>
            <w:rStyle w:val="Hyperlink"/>
            <w:sz w:val="24"/>
          </w:rPr>
          <w:t>www.youtube.com/tenharenda</w:t>
        </w:r>
      </w:hyperlink>
      <w:r w:rsidR="00BB2CFD">
        <w:rPr>
          <w:sz w:val="24"/>
        </w:rPr>
        <w:t xml:space="preserve"> </w:t>
      </w:r>
    </w:p>
    <w:p w:rsidR="00D94665" w:rsidRDefault="00D94665" w:rsidP="000C7B52">
      <w:pPr>
        <w:pStyle w:val="SemEspaamento"/>
        <w:jc w:val="center"/>
        <w:rPr>
          <w:sz w:val="24"/>
        </w:rPr>
      </w:pPr>
    </w:p>
    <w:p w:rsidR="00BB2CFD" w:rsidRDefault="00D94665" w:rsidP="000C7B52">
      <w:pPr>
        <w:pStyle w:val="SemEspaamento"/>
        <w:jc w:val="center"/>
        <w:rPr>
          <w:sz w:val="24"/>
        </w:rPr>
      </w:pPr>
      <w:r>
        <w:rPr>
          <w:b/>
          <w:noProof/>
          <w:sz w:val="24"/>
          <w:lang w:eastAsia="pt-BR"/>
        </w:rPr>
        <w:drawing>
          <wp:inline distT="0" distB="0" distL="0" distR="0" wp14:anchorId="59B518E4" wp14:editId="1388CE47">
            <wp:extent cx="752475" cy="31376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ube-logo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57" cy="32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CFD" w:rsidSect="00BB2CFD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vqAL4EcQV7gqd6LNCFWzRlXqipg=" w:salt="zvyDTU3M64BVSHbBP+7Ke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5B"/>
    <w:rsid w:val="000C7B52"/>
    <w:rsid w:val="0076299D"/>
    <w:rsid w:val="00880567"/>
    <w:rsid w:val="00881B8D"/>
    <w:rsid w:val="008C1019"/>
    <w:rsid w:val="008D0FF3"/>
    <w:rsid w:val="00B242C1"/>
    <w:rsid w:val="00BB2CFD"/>
    <w:rsid w:val="00BC66DB"/>
    <w:rsid w:val="00D94665"/>
    <w:rsid w:val="00DD3C95"/>
    <w:rsid w:val="00E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7B5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C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B2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7B5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C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B2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youtube.com/tenharen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Ápic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382E-3CC6-4A1F-991B-4BAD6502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 Note</dc:creator>
  <cp:lastModifiedBy>STR Note</cp:lastModifiedBy>
  <cp:revision>3</cp:revision>
  <dcterms:created xsi:type="dcterms:W3CDTF">2019-11-04T15:15:00Z</dcterms:created>
  <dcterms:modified xsi:type="dcterms:W3CDTF">2019-11-04T18:58:00Z</dcterms:modified>
</cp:coreProperties>
</file>